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9E5D" w14:textId="2A654D85" w:rsidR="009075AA" w:rsidRPr="00FB1813" w:rsidRDefault="00DE38C6" w:rsidP="00DE38C6">
      <w:pPr>
        <w:jc w:val="both"/>
      </w:pPr>
      <w:r>
        <w:rPr>
          <w:rFonts w:ascii="Arial" w:hAnsi="Arial" w:cs="Arial"/>
          <w:noProof/>
          <w:lang w:eastAsia="en-GB"/>
        </w:rPr>
        <w:drawing>
          <wp:inline distT="0" distB="0" distL="0" distR="0" wp14:anchorId="2159F03F" wp14:editId="12626CF1">
            <wp:extent cx="1263316" cy="123405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90" cy="1253659"/>
                    </a:xfrm>
                    <a:prstGeom prst="rect">
                      <a:avLst/>
                    </a:prstGeom>
                  </pic:spPr>
                </pic:pic>
              </a:graphicData>
            </a:graphic>
          </wp:inline>
        </w:drawing>
      </w:r>
      <w:r w:rsidR="19582A17">
        <w:t xml:space="preserve"> </w:t>
      </w:r>
      <w:r>
        <w:tab/>
      </w:r>
      <w:r>
        <w:tab/>
      </w:r>
      <w:r>
        <w:tab/>
      </w:r>
      <w:r>
        <w:tab/>
      </w:r>
      <w:r>
        <w:tab/>
      </w:r>
      <w:r>
        <w:tab/>
      </w:r>
      <w:r w:rsidR="00190E56">
        <w:tab/>
      </w:r>
      <w:r w:rsidR="19582A17">
        <w:rPr>
          <w:noProof/>
          <w:lang w:eastAsia="en-GB"/>
        </w:rPr>
        <w:drawing>
          <wp:inline distT="0" distB="0" distL="0" distR="0" wp14:anchorId="7A6EAB60" wp14:editId="4F213352">
            <wp:extent cx="2471420" cy="854075"/>
            <wp:effectExtent l="0" t="0" r="5080" b="3175"/>
            <wp:docPr id="172421270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71420" cy="854075"/>
                    </a:xfrm>
                    <a:prstGeom prst="rect">
                      <a:avLst/>
                    </a:prstGeom>
                    <a:noFill/>
                    <a:ln w="9525">
                      <a:noFill/>
                      <a:miter lim="800000"/>
                      <a:headEnd/>
                      <a:tailEnd/>
                    </a:ln>
                  </pic:spPr>
                </pic:pic>
              </a:graphicData>
            </a:graphic>
          </wp:inline>
        </w:drawing>
      </w:r>
    </w:p>
    <w:p w14:paraId="67E0EC69" w14:textId="09BD794D" w:rsidR="009075AA" w:rsidRDefault="009075AA" w:rsidP="681D0397">
      <w:pPr>
        <w:spacing w:after="0"/>
        <w:jc w:val="center"/>
        <w:rPr>
          <w:rFonts w:ascii="Arial" w:hAnsi="Arial" w:cs="Arial"/>
          <w:b/>
          <w:bCs/>
          <w:sz w:val="32"/>
          <w:szCs w:val="32"/>
        </w:rPr>
      </w:pPr>
      <w:r w:rsidRPr="1E6EB8D9">
        <w:rPr>
          <w:rFonts w:ascii="Arial" w:hAnsi="Arial" w:cs="Arial"/>
          <w:b/>
          <w:bCs/>
          <w:sz w:val="32"/>
          <w:szCs w:val="32"/>
        </w:rPr>
        <w:t xml:space="preserve">Brotherton </w:t>
      </w:r>
      <w:r w:rsidR="0094125D" w:rsidRPr="1E6EB8D9">
        <w:rPr>
          <w:rFonts w:ascii="Arial" w:hAnsi="Arial" w:cs="Arial"/>
          <w:b/>
          <w:bCs/>
          <w:sz w:val="32"/>
          <w:szCs w:val="32"/>
        </w:rPr>
        <w:t>Postdoctoral</w:t>
      </w:r>
      <w:r w:rsidRPr="1E6EB8D9">
        <w:rPr>
          <w:rFonts w:ascii="Arial" w:hAnsi="Arial" w:cs="Arial"/>
          <w:b/>
          <w:bCs/>
          <w:sz w:val="32"/>
          <w:szCs w:val="32"/>
        </w:rPr>
        <w:t xml:space="preserve"> Fellowship </w:t>
      </w:r>
      <w:r w:rsidR="008B3E89" w:rsidRPr="1E6EB8D9">
        <w:rPr>
          <w:rFonts w:ascii="Arial" w:hAnsi="Arial" w:cs="Arial"/>
          <w:b/>
          <w:bCs/>
          <w:sz w:val="32"/>
          <w:szCs w:val="32"/>
        </w:rPr>
        <w:t>20</w:t>
      </w:r>
      <w:r w:rsidR="00522CAD" w:rsidRPr="1E6EB8D9">
        <w:rPr>
          <w:rFonts w:ascii="Arial" w:hAnsi="Arial" w:cs="Arial"/>
          <w:b/>
          <w:bCs/>
          <w:sz w:val="32"/>
          <w:szCs w:val="32"/>
        </w:rPr>
        <w:t>2</w:t>
      </w:r>
      <w:r w:rsidR="00C27750" w:rsidRPr="1E6EB8D9">
        <w:rPr>
          <w:rFonts w:ascii="Arial" w:hAnsi="Arial" w:cs="Arial"/>
          <w:b/>
          <w:bCs/>
          <w:sz w:val="32"/>
          <w:szCs w:val="32"/>
        </w:rPr>
        <w:t>3</w:t>
      </w:r>
    </w:p>
    <w:p w14:paraId="3ADA6DB5" w14:textId="77777777" w:rsidR="008B3E89" w:rsidRPr="008B3E89" w:rsidRDefault="008B3E89" w:rsidP="008B3E89">
      <w:pPr>
        <w:spacing w:after="0"/>
        <w:jc w:val="center"/>
        <w:rPr>
          <w:rFonts w:ascii="Arial" w:hAnsi="Arial" w:cs="Arial"/>
          <w:b/>
          <w:sz w:val="32"/>
          <w:szCs w:val="32"/>
        </w:rPr>
      </w:pPr>
    </w:p>
    <w:p w14:paraId="68AF925E" w14:textId="719D9FF3" w:rsidR="00190E56" w:rsidRDefault="009075AA" w:rsidP="00530218">
      <w:pPr>
        <w:spacing w:after="0"/>
        <w:jc w:val="both"/>
        <w:rPr>
          <w:rFonts w:ascii="Arial" w:hAnsi="Arial" w:cs="Arial"/>
        </w:rPr>
      </w:pPr>
      <w:r w:rsidRPr="009075AA">
        <w:rPr>
          <w:rFonts w:ascii="Arial" w:hAnsi="Arial" w:cs="Arial"/>
        </w:rPr>
        <w:t>Leeds</w:t>
      </w:r>
      <w:r>
        <w:rPr>
          <w:rFonts w:ascii="Arial" w:hAnsi="Arial" w:cs="Arial"/>
        </w:rPr>
        <w:t xml:space="preserve"> Arts &amp;</w:t>
      </w:r>
      <w:r w:rsidRPr="009075AA">
        <w:rPr>
          <w:rFonts w:ascii="Arial" w:hAnsi="Arial" w:cs="Arial"/>
        </w:rPr>
        <w:t xml:space="preserve"> Humanities Research Institute, in collaboration with the University of Leeds Special Collections, is pleased to announce </w:t>
      </w:r>
      <w:r w:rsidR="00C27750">
        <w:rPr>
          <w:rFonts w:ascii="Arial" w:hAnsi="Arial" w:cs="Arial"/>
        </w:rPr>
        <w:t>a</w:t>
      </w:r>
      <w:r w:rsidRPr="009075AA">
        <w:rPr>
          <w:rFonts w:ascii="Arial" w:hAnsi="Arial" w:cs="Arial"/>
        </w:rPr>
        <w:t xml:space="preserve"> sho</w:t>
      </w:r>
      <w:r w:rsidR="00C27750">
        <w:rPr>
          <w:rFonts w:ascii="Arial" w:hAnsi="Arial" w:cs="Arial"/>
        </w:rPr>
        <w:t>rt-term postdoctoral fellowship</w:t>
      </w:r>
      <w:r w:rsidRPr="009075AA">
        <w:rPr>
          <w:rFonts w:ascii="Arial" w:hAnsi="Arial" w:cs="Arial"/>
        </w:rPr>
        <w:t xml:space="preserve"> for 20</w:t>
      </w:r>
      <w:r w:rsidR="00522CAD">
        <w:rPr>
          <w:rFonts w:ascii="Arial" w:hAnsi="Arial" w:cs="Arial"/>
        </w:rPr>
        <w:t>2</w:t>
      </w:r>
      <w:r w:rsidR="00C27750">
        <w:rPr>
          <w:rFonts w:ascii="Arial" w:hAnsi="Arial" w:cs="Arial"/>
        </w:rPr>
        <w:t>3</w:t>
      </w:r>
      <w:r w:rsidRPr="009075AA">
        <w:rPr>
          <w:rFonts w:ascii="Arial" w:hAnsi="Arial" w:cs="Arial"/>
        </w:rPr>
        <w:t xml:space="preserve">.  </w:t>
      </w:r>
    </w:p>
    <w:p w14:paraId="328F0348" w14:textId="77777777" w:rsidR="00190E56" w:rsidRPr="009075AA" w:rsidRDefault="00190E56" w:rsidP="00530218">
      <w:pPr>
        <w:spacing w:after="0"/>
        <w:jc w:val="both"/>
        <w:rPr>
          <w:rFonts w:ascii="Arial" w:hAnsi="Arial" w:cs="Arial"/>
        </w:rPr>
      </w:pPr>
    </w:p>
    <w:p w14:paraId="337DA08C" w14:textId="154C19A6" w:rsidR="009075AA" w:rsidRPr="009075AA" w:rsidRDefault="0094125D">
      <w:pPr>
        <w:spacing w:after="0"/>
        <w:jc w:val="both"/>
        <w:rPr>
          <w:rFonts w:ascii="Arial" w:hAnsi="Arial" w:cs="Arial"/>
        </w:rPr>
      </w:pPr>
      <w:r>
        <w:rPr>
          <w:rFonts w:ascii="Arial" w:hAnsi="Arial" w:cs="Arial"/>
        </w:rPr>
        <w:t>The Brotherton F</w:t>
      </w:r>
      <w:r w:rsidR="00522CAD">
        <w:rPr>
          <w:rFonts w:ascii="Arial" w:hAnsi="Arial" w:cs="Arial"/>
        </w:rPr>
        <w:t xml:space="preserve">ellowships are </w:t>
      </w:r>
      <w:r w:rsidR="009075AA" w:rsidRPr="009075AA">
        <w:rPr>
          <w:rFonts w:ascii="Arial" w:hAnsi="Arial" w:cs="Arial"/>
        </w:rPr>
        <w:t xml:space="preserve">designed exclusively for early-career researchers to make use of the </w:t>
      </w:r>
      <w:hyperlink r:id="rId10" w:history="1">
        <w:r w:rsidR="009075AA" w:rsidRPr="009075AA">
          <w:rPr>
            <w:rStyle w:val="Hyperlink"/>
            <w:rFonts w:ascii="Arial" w:hAnsi="Arial" w:cs="Arial"/>
          </w:rPr>
          <w:t>Special Collections held within the Brotherton Library.</w:t>
        </w:r>
      </w:hyperlink>
    </w:p>
    <w:p w14:paraId="7584E7F5" w14:textId="77777777" w:rsidR="009075AA" w:rsidRPr="009075AA" w:rsidRDefault="009075AA" w:rsidP="008650F1">
      <w:pPr>
        <w:spacing w:after="0"/>
        <w:jc w:val="both"/>
        <w:rPr>
          <w:rFonts w:ascii="Arial" w:hAnsi="Arial" w:cs="Arial"/>
        </w:rPr>
      </w:pPr>
    </w:p>
    <w:p w14:paraId="63CD98A0" w14:textId="764FF980" w:rsidR="009075AA" w:rsidRPr="009075AA" w:rsidRDefault="009075AA" w:rsidP="008650F1">
      <w:pPr>
        <w:spacing w:after="0"/>
        <w:jc w:val="both"/>
        <w:rPr>
          <w:rFonts w:ascii="Arial" w:hAnsi="Arial" w:cs="Arial"/>
        </w:rPr>
      </w:pPr>
      <w:r w:rsidRPr="009075AA">
        <w:rPr>
          <w:rFonts w:ascii="Arial" w:hAnsi="Arial" w:cs="Arial"/>
        </w:rPr>
        <w:t>Applicants may work with any of the Special Collections held within the Brotherton Library</w:t>
      </w:r>
      <w:r w:rsidR="00F70F93">
        <w:rPr>
          <w:rFonts w:ascii="Arial" w:hAnsi="Arial" w:cs="Arial"/>
        </w:rPr>
        <w:t>.</w:t>
      </w:r>
      <w:r w:rsidRPr="009075AA">
        <w:rPr>
          <w:rFonts w:ascii="Arial" w:hAnsi="Arial" w:cs="Arial"/>
        </w:rPr>
        <w:t xml:space="preserve"> </w:t>
      </w:r>
      <w:hyperlink r:id="rId11" w:tgtFrame="_blank" w:history="1">
        <w:r w:rsidR="00C27750" w:rsidRPr="00DE38C6">
          <w:rPr>
            <w:rFonts w:ascii="Arial" w:hAnsi="Arial" w:cs="Arial"/>
          </w:rPr>
          <w:t>Subject themes covered by Special Collections include business, English literature, politics and social history, music, science and medicine, and Yorkshire.</w:t>
        </w:r>
      </w:hyperlink>
      <w:r w:rsidR="00C27750" w:rsidRPr="00C27750">
        <w:rPr>
          <w:rFonts w:ascii="Arial" w:hAnsi="Arial" w:cs="Arial"/>
        </w:rPr>
        <w:t xml:space="preserve"> </w:t>
      </w:r>
      <w:r w:rsidRPr="009075AA">
        <w:rPr>
          <w:rFonts w:ascii="Arial" w:hAnsi="Arial" w:cs="Arial"/>
        </w:rPr>
        <w:t>Scholars working in any discipline are eligible to apply.</w:t>
      </w:r>
    </w:p>
    <w:p w14:paraId="6165151B" w14:textId="77777777" w:rsidR="009075AA" w:rsidRPr="009075AA" w:rsidRDefault="009075AA" w:rsidP="008650F1">
      <w:pPr>
        <w:spacing w:after="0"/>
        <w:jc w:val="both"/>
        <w:rPr>
          <w:rFonts w:ascii="Arial" w:hAnsi="Arial" w:cs="Arial"/>
        </w:rPr>
      </w:pPr>
    </w:p>
    <w:p w14:paraId="7DE7849F" w14:textId="58A3481F" w:rsidR="009075AA" w:rsidRPr="009075AA" w:rsidRDefault="009075AA" w:rsidP="008650F1">
      <w:pPr>
        <w:spacing w:after="0"/>
        <w:jc w:val="both"/>
        <w:rPr>
          <w:rFonts w:ascii="Arial" w:hAnsi="Arial" w:cs="Arial"/>
        </w:rPr>
      </w:pPr>
      <w:r w:rsidRPr="1E6EB8D9">
        <w:rPr>
          <w:rFonts w:ascii="Arial" w:hAnsi="Arial" w:cs="Arial"/>
        </w:rPr>
        <w:t xml:space="preserve">Successful applicant will spend </w:t>
      </w:r>
      <w:r w:rsidR="00C27750" w:rsidRPr="00DE38C6">
        <w:rPr>
          <w:rFonts w:ascii="Arial" w:hAnsi="Arial" w:cs="Arial"/>
        </w:rPr>
        <w:t>eight</w:t>
      </w:r>
      <w:r w:rsidRPr="00DE38C6">
        <w:rPr>
          <w:rFonts w:ascii="Arial" w:hAnsi="Arial" w:cs="Arial"/>
        </w:rPr>
        <w:t xml:space="preserve"> weeks</w:t>
      </w:r>
      <w:r w:rsidRPr="1E6EB8D9">
        <w:rPr>
          <w:rFonts w:ascii="Arial" w:hAnsi="Arial" w:cs="Arial"/>
        </w:rPr>
        <w:t xml:space="preserve"> in Leeds to carry out research activities aimed at developing the </w:t>
      </w:r>
      <w:r w:rsidR="0094125D" w:rsidRPr="1E6EB8D9">
        <w:rPr>
          <w:rFonts w:ascii="Arial" w:hAnsi="Arial" w:cs="Arial"/>
        </w:rPr>
        <w:t>F</w:t>
      </w:r>
      <w:r w:rsidRPr="1E6EB8D9">
        <w:rPr>
          <w:rFonts w:ascii="Arial" w:hAnsi="Arial" w:cs="Arial"/>
        </w:rPr>
        <w:t xml:space="preserve">ellow’s ability to </w:t>
      </w:r>
      <w:r w:rsidR="0094125D" w:rsidRPr="1E6EB8D9">
        <w:rPr>
          <w:rFonts w:ascii="Arial" w:hAnsi="Arial" w:cs="Arial"/>
        </w:rPr>
        <w:t>submit</w:t>
      </w:r>
      <w:r w:rsidRPr="1E6EB8D9">
        <w:rPr>
          <w:rFonts w:ascii="Arial" w:hAnsi="Arial" w:cs="Arial"/>
        </w:rPr>
        <w:t xml:space="preserve"> strong applications to externally-funded pos</w:t>
      </w:r>
      <w:r w:rsidR="0094125D" w:rsidRPr="1E6EB8D9">
        <w:rPr>
          <w:rFonts w:ascii="Arial" w:hAnsi="Arial" w:cs="Arial"/>
        </w:rPr>
        <w:t>t</w:t>
      </w:r>
      <w:r w:rsidRPr="1E6EB8D9">
        <w:rPr>
          <w:rFonts w:ascii="Arial" w:hAnsi="Arial" w:cs="Arial"/>
        </w:rPr>
        <w:t xml:space="preserve">doctoral positions which must then be held at the University of Leeds (e.g. British Academy </w:t>
      </w:r>
      <w:r w:rsidR="0094125D" w:rsidRPr="1E6EB8D9">
        <w:rPr>
          <w:rFonts w:ascii="Arial" w:hAnsi="Arial" w:cs="Arial"/>
        </w:rPr>
        <w:t>Postdoctoral</w:t>
      </w:r>
      <w:r w:rsidRPr="1E6EB8D9">
        <w:rPr>
          <w:rFonts w:ascii="Arial" w:hAnsi="Arial" w:cs="Arial"/>
        </w:rPr>
        <w:t xml:space="preserve"> Fellowship; Leverhulme Early-Career Fellowship; Marie Skłodowska-Curie actions; Newton Fellowship</w:t>
      </w:r>
      <w:r w:rsidR="0094125D" w:rsidRPr="1E6EB8D9">
        <w:rPr>
          <w:rFonts w:ascii="Arial" w:hAnsi="Arial" w:cs="Arial"/>
        </w:rPr>
        <w:t>;</w:t>
      </w:r>
      <w:r w:rsidRPr="1E6EB8D9">
        <w:rPr>
          <w:rFonts w:ascii="Arial" w:hAnsi="Arial" w:cs="Arial"/>
        </w:rPr>
        <w:t xml:space="preserve"> Wellcome Tr</w:t>
      </w:r>
      <w:r w:rsidR="0094125D" w:rsidRPr="1E6EB8D9">
        <w:rPr>
          <w:rFonts w:ascii="Arial" w:hAnsi="Arial" w:cs="Arial"/>
        </w:rPr>
        <w:t>ust Early Career Award</w:t>
      </w:r>
      <w:r w:rsidRPr="1E6EB8D9">
        <w:rPr>
          <w:rFonts w:ascii="Arial" w:hAnsi="Arial" w:cs="Arial"/>
        </w:rPr>
        <w:t>, NERC Research Fellowship).</w:t>
      </w:r>
    </w:p>
    <w:p w14:paraId="35D7C378" w14:textId="77777777" w:rsidR="009075AA" w:rsidRPr="009075AA" w:rsidRDefault="009075AA" w:rsidP="008650F1">
      <w:pPr>
        <w:spacing w:after="0"/>
        <w:jc w:val="both"/>
        <w:rPr>
          <w:rFonts w:ascii="Arial" w:hAnsi="Arial" w:cs="Arial"/>
        </w:rPr>
      </w:pPr>
    </w:p>
    <w:p w14:paraId="3172A83D" w14:textId="0F7601A5" w:rsidR="009075AA" w:rsidRPr="009075AA" w:rsidRDefault="00BA0419" w:rsidP="008650F1">
      <w:pPr>
        <w:spacing w:after="0"/>
        <w:jc w:val="both"/>
        <w:rPr>
          <w:rFonts w:ascii="Arial" w:hAnsi="Arial" w:cs="Arial"/>
        </w:rPr>
      </w:pPr>
      <w:r w:rsidRPr="00DE38C6">
        <w:rPr>
          <w:rFonts w:ascii="Arial" w:hAnsi="Arial" w:cs="Arial"/>
        </w:rPr>
        <w:t>Research must be compl</w:t>
      </w:r>
      <w:r w:rsidR="00C27750" w:rsidRPr="00DE38C6">
        <w:rPr>
          <w:rFonts w:ascii="Arial" w:hAnsi="Arial" w:cs="Arial"/>
        </w:rPr>
        <w:t>eted by the end of August 2023</w:t>
      </w:r>
      <w:r w:rsidRPr="1E6EB8D9">
        <w:rPr>
          <w:rFonts w:ascii="Arial" w:hAnsi="Arial" w:cs="Arial"/>
        </w:rPr>
        <w:t xml:space="preserve">. </w:t>
      </w:r>
      <w:r w:rsidR="009075AA" w:rsidRPr="1E6EB8D9">
        <w:rPr>
          <w:rFonts w:ascii="Arial" w:hAnsi="Arial" w:cs="Arial"/>
        </w:rPr>
        <w:t xml:space="preserve">On completion of their research, </w:t>
      </w:r>
      <w:r w:rsidR="36F722CE" w:rsidRPr="1E6EB8D9">
        <w:rPr>
          <w:rFonts w:ascii="Arial" w:hAnsi="Arial" w:cs="Arial"/>
        </w:rPr>
        <w:t xml:space="preserve">the </w:t>
      </w:r>
      <w:r w:rsidR="009075AA" w:rsidRPr="1E6EB8D9">
        <w:rPr>
          <w:rFonts w:ascii="Arial" w:hAnsi="Arial" w:cs="Arial"/>
        </w:rPr>
        <w:t xml:space="preserve">Fellow </w:t>
      </w:r>
      <w:r w:rsidR="4516BF1E" w:rsidRPr="1E6EB8D9">
        <w:rPr>
          <w:rFonts w:ascii="Arial" w:hAnsi="Arial" w:cs="Arial"/>
        </w:rPr>
        <w:t>is</w:t>
      </w:r>
      <w:r w:rsidR="009075AA" w:rsidRPr="1E6EB8D9">
        <w:rPr>
          <w:rFonts w:ascii="Arial" w:hAnsi="Arial" w:cs="Arial"/>
        </w:rPr>
        <w:t xml:space="preserve"> required</w:t>
      </w:r>
      <w:r w:rsidR="00D11588" w:rsidRPr="1E6EB8D9">
        <w:rPr>
          <w:rFonts w:ascii="Arial" w:hAnsi="Arial" w:cs="Arial"/>
        </w:rPr>
        <w:t xml:space="preserve"> to</w:t>
      </w:r>
      <w:r w:rsidR="009075AA" w:rsidRPr="1E6EB8D9">
        <w:rPr>
          <w:rFonts w:ascii="Arial" w:hAnsi="Arial" w:cs="Arial"/>
        </w:rPr>
        <w:t xml:space="preserve"> write a short report on their experience which will be submitted to the funding body, the Brotherton Committee</w:t>
      </w:r>
      <w:r w:rsidR="0094125D" w:rsidRPr="1E6EB8D9">
        <w:rPr>
          <w:rFonts w:ascii="Arial" w:hAnsi="Arial" w:cs="Arial"/>
        </w:rPr>
        <w:t>,</w:t>
      </w:r>
      <w:r w:rsidR="00145817">
        <w:rPr>
          <w:rFonts w:ascii="Arial" w:hAnsi="Arial" w:cs="Arial"/>
        </w:rPr>
        <w:t xml:space="preserve"> to </w:t>
      </w:r>
      <w:r w:rsidR="00145817" w:rsidRPr="00145817">
        <w:rPr>
          <w:rFonts w:ascii="Arial" w:hAnsi="Arial" w:cs="Arial"/>
        </w:rPr>
        <w:t>contribute to the events programme</w:t>
      </w:r>
      <w:r w:rsidR="009075AA" w:rsidRPr="1E6EB8D9">
        <w:rPr>
          <w:rFonts w:ascii="Arial" w:hAnsi="Arial" w:cs="Arial"/>
        </w:rPr>
        <w:t xml:space="preserve"> and to write a blog post to promote the collection and their research, which will be used on the Special Collections and LAHRI websites.</w:t>
      </w:r>
      <w:r w:rsidR="00F70F93" w:rsidRPr="1E6EB8D9">
        <w:rPr>
          <w:rFonts w:ascii="Arial" w:hAnsi="Arial" w:cs="Arial"/>
        </w:rPr>
        <w:t xml:space="preserve"> Other social media activity is encouraged during the </w:t>
      </w:r>
      <w:r w:rsidR="0094125D" w:rsidRPr="1E6EB8D9">
        <w:rPr>
          <w:rFonts w:ascii="Arial" w:hAnsi="Arial" w:cs="Arial"/>
        </w:rPr>
        <w:t>F</w:t>
      </w:r>
      <w:r w:rsidR="00F70F93" w:rsidRPr="1E6EB8D9">
        <w:rPr>
          <w:rFonts w:ascii="Arial" w:hAnsi="Arial" w:cs="Arial"/>
        </w:rPr>
        <w:t>ellowship.</w:t>
      </w:r>
      <w:r w:rsidR="5EA287BC" w:rsidRPr="1E6EB8D9">
        <w:rPr>
          <w:rFonts w:ascii="Arial" w:hAnsi="Arial" w:cs="Arial"/>
        </w:rPr>
        <w:t xml:space="preserve"> The Fellow is </w:t>
      </w:r>
      <w:r w:rsidR="00E8628B" w:rsidRPr="1E6EB8D9">
        <w:rPr>
          <w:rFonts w:ascii="Arial" w:hAnsi="Arial" w:cs="Arial"/>
        </w:rPr>
        <w:t xml:space="preserve">also </w:t>
      </w:r>
      <w:r w:rsidR="5EA287BC" w:rsidRPr="1E6EB8D9">
        <w:rPr>
          <w:rFonts w:ascii="Arial" w:hAnsi="Arial" w:cs="Arial"/>
        </w:rPr>
        <w:t xml:space="preserve">expected to contribute to </w:t>
      </w:r>
      <w:r w:rsidR="4711C656" w:rsidRPr="1E6EB8D9">
        <w:rPr>
          <w:rFonts w:ascii="Arial" w:hAnsi="Arial" w:cs="Arial"/>
        </w:rPr>
        <w:t>the Special Collections or relevant subject area’s events programme.</w:t>
      </w:r>
    </w:p>
    <w:p w14:paraId="16ACF73E" w14:textId="7525BFC1" w:rsidR="009075AA" w:rsidRPr="009075AA" w:rsidRDefault="009075AA" w:rsidP="008650F1">
      <w:pPr>
        <w:spacing w:before="100" w:beforeAutospacing="1" w:after="0"/>
        <w:jc w:val="both"/>
        <w:rPr>
          <w:rFonts w:ascii="Arial" w:hAnsi="Arial" w:cs="Arial"/>
        </w:rPr>
      </w:pPr>
      <w:r w:rsidRPr="009075AA">
        <w:rPr>
          <w:rFonts w:ascii="Arial" w:hAnsi="Arial" w:cs="Arial"/>
        </w:rPr>
        <w:t xml:space="preserve">Support for developing suitable external funding bids will be provided by the </w:t>
      </w:r>
      <w:r>
        <w:rPr>
          <w:rFonts w:ascii="Arial" w:hAnsi="Arial" w:cs="Arial"/>
        </w:rPr>
        <w:t xml:space="preserve">AHC Faculty </w:t>
      </w:r>
      <w:r w:rsidRPr="009075AA">
        <w:rPr>
          <w:rFonts w:ascii="Arial" w:hAnsi="Arial" w:cs="Arial"/>
        </w:rPr>
        <w:t>pre-award team.</w:t>
      </w:r>
    </w:p>
    <w:p w14:paraId="0495B927" w14:textId="44DDD72B" w:rsidR="009075AA" w:rsidRDefault="009075AA" w:rsidP="008650F1">
      <w:pPr>
        <w:spacing w:after="0"/>
        <w:jc w:val="both"/>
        <w:rPr>
          <w:rFonts w:ascii="Arial" w:hAnsi="Arial" w:cs="Arial"/>
        </w:rPr>
      </w:pPr>
      <w:r w:rsidRPr="009075AA">
        <w:rPr>
          <w:rFonts w:ascii="Arial" w:hAnsi="Arial" w:cs="Arial"/>
        </w:rPr>
        <w:t xml:space="preserve">Fellows are awarded </w:t>
      </w:r>
      <w:r w:rsidRPr="00DE38C6">
        <w:rPr>
          <w:rFonts w:ascii="Arial" w:hAnsi="Arial" w:cs="Arial"/>
        </w:rPr>
        <w:t>£</w:t>
      </w:r>
      <w:r w:rsidR="00C27750" w:rsidRPr="00DE38C6">
        <w:rPr>
          <w:rFonts w:ascii="Arial" w:hAnsi="Arial" w:cs="Arial"/>
        </w:rPr>
        <w:t>4,500</w:t>
      </w:r>
      <w:r w:rsidRPr="009075AA">
        <w:rPr>
          <w:rFonts w:ascii="Arial" w:hAnsi="Arial" w:cs="Arial"/>
        </w:rPr>
        <w:t xml:space="preserve"> living expenses and up to </w:t>
      </w:r>
      <w:r w:rsidRPr="00DE38C6">
        <w:rPr>
          <w:rFonts w:ascii="Arial" w:hAnsi="Arial" w:cs="Arial"/>
        </w:rPr>
        <w:t>£500</w:t>
      </w:r>
      <w:r w:rsidRPr="009075AA">
        <w:rPr>
          <w:rFonts w:ascii="Arial" w:hAnsi="Arial" w:cs="Arial"/>
        </w:rPr>
        <w:t xml:space="preserve"> travel expenses, while they are in Leeds.</w:t>
      </w:r>
    </w:p>
    <w:p w14:paraId="2C07419D" w14:textId="59721215" w:rsidR="00980D0B" w:rsidRDefault="00980D0B" w:rsidP="1E6EB8D9">
      <w:pPr>
        <w:spacing w:before="100" w:beforeAutospacing="1" w:after="0"/>
        <w:jc w:val="both"/>
        <w:rPr>
          <w:rFonts w:ascii="Arial" w:hAnsi="Arial" w:cs="Arial"/>
        </w:rPr>
      </w:pPr>
      <w:r w:rsidRPr="1E6EB8D9">
        <w:rPr>
          <w:rFonts w:ascii="Arial" w:hAnsi="Arial" w:cs="Arial"/>
        </w:rPr>
        <w:t xml:space="preserve">The Special Collections team </w:t>
      </w:r>
      <w:r w:rsidR="54EE7A98" w:rsidRPr="1E6EB8D9">
        <w:rPr>
          <w:rFonts w:ascii="Arial" w:hAnsi="Arial" w:cs="Arial"/>
        </w:rPr>
        <w:t>is</w:t>
      </w:r>
      <w:r w:rsidRPr="1E6EB8D9">
        <w:rPr>
          <w:rFonts w:ascii="Arial" w:hAnsi="Arial" w:cs="Arial"/>
        </w:rPr>
        <w:t xml:space="preserve"> able to offer </w:t>
      </w:r>
      <w:r w:rsidR="00660048">
        <w:rPr>
          <w:rFonts w:ascii="Arial" w:hAnsi="Arial" w:cs="Arial"/>
        </w:rPr>
        <w:t>a virtual consultation session for</w:t>
      </w:r>
      <w:r w:rsidRPr="1E6EB8D9">
        <w:rPr>
          <w:rFonts w:ascii="Arial" w:hAnsi="Arial" w:cs="Arial"/>
        </w:rPr>
        <w:t xml:space="preserve"> any </w:t>
      </w:r>
      <w:r w:rsidR="0094125D" w:rsidRPr="1E6EB8D9">
        <w:rPr>
          <w:rFonts w:ascii="Arial" w:hAnsi="Arial" w:cs="Arial"/>
        </w:rPr>
        <w:t>Brotherton</w:t>
      </w:r>
      <w:r w:rsidRPr="1E6EB8D9">
        <w:rPr>
          <w:rFonts w:ascii="Arial" w:hAnsi="Arial" w:cs="Arial"/>
        </w:rPr>
        <w:t xml:space="preserve"> Fellowship applicant to aid the </w:t>
      </w:r>
      <w:r w:rsidR="0094125D" w:rsidRPr="1E6EB8D9">
        <w:rPr>
          <w:rFonts w:ascii="Arial" w:hAnsi="Arial" w:cs="Arial"/>
        </w:rPr>
        <w:t>development</w:t>
      </w:r>
      <w:r w:rsidRPr="1E6EB8D9">
        <w:rPr>
          <w:rFonts w:ascii="Arial" w:hAnsi="Arial" w:cs="Arial"/>
        </w:rPr>
        <w:t xml:space="preserve"> of proposals. We expect Fellow</w:t>
      </w:r>
      <w:r w:rsidR="0094125D" w:rsidRPr="1E6EB8D9">
        <w:rPr>
          <w:rFonts w:ascii="Arial" w:hAnsi="Arial" w:cs="Arial"/>
        </w:rPr>
        <w:t>s</w:t>
      </w:r>
      <w:r w:rsidRPr="1E6EB8D9">
        <w:rPr>
          <w:rFonts w:ascii="Arial" w:hAnsi="Arial" w:cs="Arial"/>
        </w:rPr>
        <w:t xml:space="preserve"> to spend at least half of their Fellowship in-person at the Library. Special Collections staff may spend up to three hours undertaking access photography for the Fellow to aid additional remote research activity.</w:t>
      </w:r>
    </w:p>
    <w:p w14:paraId="6E6C2BED" w14:textId="3998AC96" w:rsidR="009075AA" w:rsidRPr="008650F1" w:rsidRDefault="009075AA" w:rsidP="008650F1">
      <w:pPr>
        <w:spacing w:before="100" w:beforeAutospacing="1" w:after="0"/>
        <w:jc w:val="both"/>
        <w:rPr>
          <w:rFonts w:ascii="Arial" w:hAnsi="Arial" w:cs="Arial"/>
          <w:b/>
          <w:sz w:val="24"/>
          <w:szCs w:val="24"/>
        </w:rPr>
      </w:pPr>
      <w:r w:rsidRPr="008650F1">
        <w:rPr>
          <w:rFonts w:ascii="Arial" w:hAnsi="Arial" w:cs="Arial"/>
          <w:b/>
          <w:sz w:val="24"/>
          <w:szCs w:val="24"/>
        </w:rPr>
        <w:t xml:space="preserve">Applications should consist of electronic/email versions of: </w:t>
      </w:r>
    </w:p>
    <w:p w14:paraId="623610F5" w14:textId="4EAEA8F1" w:rsidR="00C71869" w:rsidRPr="00C71869" w:rsidRDefault="009075AA" w:rsidP="00C71869">
      <w:pPr>
        <w:pStyle w:val="ListParagraph"/>
        <w:numPr>
          <w:ilvl w:val="0"/>
          <w:numId w:val="4"/>
        </w:numPr>
        <w:spacing w:before="100" w:beforeAutospacing="1"/>
        <w:jc w:val="both"/>
        <w:rPr>
          <w:rFonts w:ascii="Arial" w:hAnsi="Arial" w:cs="Arial"/>
          <w:b/>
          <w:sz w:val="22"/>
          <w:szCs w:val="22"/>
        </w:rPr>
      </w:pPr>
      <w:r w:rsidRPr="00C71869">
        <w:rPr>
          <w:rFonts w:ascii="Arial" w:hAnsi="Arial" w:cs="Arial"/>
          <w:b/>
          <w:sz w:val="22"/>
          <w:szCs w:val="22"/>
        </w:rPr>
        <w:t xml:space="preserve">A completed </w:t>
      </w:r>
      <w:hyperlink r:id="rId12" w:history="1">
        <w:r w:rsidRPr="00C71869">
          <w:rPr>
            <w:rFonts w:ascii="Arial" w:hAnsi="Arial" w:cs="Arial"/>
            <w:b/>
            <w:sz w:val="22"/>
            <w:szCs w:val="22"/>
          </w:rPr>
          <w:t>application form</w:t>
        </w:r>
      </w:hyperlink>
      <w:r w:rsidR="0094125D" w:rsidRPr="00C71869">
        <w:rPr>
          <w:rFonts w:ascii="Arial" w:hAnsi="Arial" w:cs="Arial"/>
          <w:b/>
          <w:sz w:val="22"/>
          <w:szCs w:val="22"/>
        </w:rPr>
        <w:t xml:space="preserve"> (below)</w:t>
      </w:r>
      <w:r w:rsidRPr="00C71869">
        <w:rPr>
          <w:rFonts w:ascii="Arial" w:hAnsi="Arial" w:cs="Arial"/>
          <w:b/>
          <w:sz w:val="22"/>
          <w:szCs w:val="22"/>
        </w:rPr>
        <w:t xml:space="preserve"> incorporating</w:t>
      </w:r>
      <w:r w:rsidR="00C71869">
        <w:rPr>
          <w:rFonts w:ascii="Arial" w:hAnsi="Arial" w:cs="Arial"/>
          <w:b/>
          <w:sz w:val="22"/>
          <w:szCs w:val="22"/>
        </w:rPr>
        <w:t>:</w:t>
      </w:r>
      <w:bookmarkStart w:id="0" w:name="_GoBack"/>
      <w:bookmarkEnd w:id="0"/>
    </w:p>
    <w:p w14:paraId="273A6549" w14:textId="77777777" w:rsidR="00C71869" w:rsidRPr="00C71869" w:rsidRDefault="009075AA" w:rsidP="00C71869">
      <w:pPr>
        <w:pStyle w:val="ListParagraph"/>
        <w:numPr>
          <w:ilvl w:val="1"/>
          <w:numId w:val="4"/>
        </w:numPr>
        <w:spacing w:before="100" w:beforeAutospacing="1"/>
        <w:jc w:val="both"/>
        <w:rPr>
          <w:rFonts w:ascii="Arial" w:hAnsi="Arial" w:cs="Arial"/>
          <w:b/>
          <w:sz w:val="22"/>
          <w:szCs w:val="22"/>
        </w:rPr>
      </w:pPr>
      <w:r w:rsidRPr="00C71869">
        <w:rPr>
          <w:rFonts w:ascii="Arial" w:hAnsi="Arial" w:cs="Arial"/>
          <w:sz w:val="22"/>
          <w:szCs w:val="22"/>
        </w:rPr>
        <w:t xml:space="preserve">a 500-word research proposal for the </w:t>
      </w:r>
      <w:r w:rsidR="0094125D" w:rsidRPr="00C71869">
        <w:rPr>
          <w:rFonts w:ascii="Arial" w:hAnsi="Arial" w:cs="Arial"/>
          <w:sz w:val="22"/>
          <w:szCs w:val="22"/>
        </w:rPr>
        <w:t>F</w:t>
      </w:r>
      <w:r w:rsidRPr="00C71869">
        <w:rPr>
          <w:rFonts w:ascii="Arial" w:hAnsi="Arial" w:cs="Arial"/>
          <w:sz w:val="22"/>
          <w:szCs w:val="22"/>
        </w:rPr>
        <w:t>ellowship;</w:t>
      </w:r>
    </w:p>
    <w:p w14:paraId="6347DA21" w14:textId="31F5AA9B" w:rsidR="00C71869" w:rsidRPr="00C71869" w:rsidRDefault="00C71869" w:rsidP="00C71869">
      <w:pPr>
        <w:pStyle w:val="ListParagraph"/>
        <w:numPr>
          <w:ilvl w:val="1"/>
          <w:numId w:val="4"/>
        </w:numPr>
        <w:spacing w:before="100" w:beforeAutospacing="1"/>
        <w:jc w:val="both"/>
        <w:rPr>
          <w:rFonts w:ascii="Arial" w:hAnsi="Arial" w:cs="Arial"/>
          <w:b/>
          <w:sz w:val="22"/>
          <w:szCs w:val="22"/>
        </w:rPr>
      </w:pPr>
      <w:r w:rsidRPr="00C71869">
        <w:rPr>
          <w:rFonts w:ascii="Arial" w:hAnsi="Arial" w:cs="Arial"/>
          <w:sz w:val="22"/>
          <w:szCs w:val="22"/>
        </w:rPr>
        <w:t xml:space="preserve">a </w:t>
      </w:r>
      <w:r w:rsidR="009075AA" w:rsidRPr="00C71869">
        <w:rPr>
          <w:rFonts w:ascii="Arial" w:hAnsi="Arial" w:cs="Arial"/>
          <w:sz w:val="22"/>
          <w:szCs w:val="22"/>
        </w:rPr>
        <w:t>200-word statement from the Leeds academic mentor confirming support for the application</w:t>
      </w:r>
      <w:r w:rsidRPr="00C71869">
        <w:rPr>
          <w:rFonts w:ascii="Arial" w:hAnsi="Arial" w:cs="Arial"/>
          <w:sz w:val="22"/>
          <w:szCs w:val="22"/>
        </w:rPr>
        <w:t>, and the applicant’s eligibility for externally-funded Fellowships.</w:t>
      </w:r>
    </w:p>
    <w:p w14:paraId="5936FBA8" w14:textId="1D9410A0" w:rsidR="00C71869" w:rsidRPr="00C71869" w:rsidRDefault="009075AA" w:rsidP="00C71869">
      <w:pPr>
        <w:pStyle w:val="ListParagraph"/>
        <w:numPr>
          <w:ilvl w:val="0"/>
          <w:numId w:val="4"/>
        </w:numPr>
        <w:spacing w:before="100" w:beforeAutospacing="1"/>
        <w:jc w:val="both"/>
        <w:rPr>
          <w:rFonts w:ascii="Arial" w:hAnsi="Arial" w:cs="Arial"/>
          <w:b/>
          <w:sz w:val="22"/>
          <w:szCs w:val="22"/>
        </w:rPr>
      </w:pPr>
      <w:r w:rsidRPr="00C71869">
        <w:rPr>
          <w:rFonts w:ascii="Arial" w:hAnsi="Arial" w:cs="Arial"/>
          <w:b/>
          <w:sz w:val="22"/>
          <w:szCs w:val="22"/>
        </w:rPr>
        <w:t>A 2-page CV of the postdoctoral scholar;</w:t>
      </w:r>
    </w:p>
    <w:p w14:paraId="03DF0885" w14:textId="3F55BB74" w:rsidR="009075AA" w:rsidRPr="00C71869" w:rsidRDefault="009075AA" w:rsidP="00C71869">
      <w:pPr>
        <w:pStyle w:val="ListParagraph"/>
        <w:numPr>
          <w:ilvl w:val="0"/>
          <w:numId w:val="4"/>
        </w:numPr>
        <w:spacing w:before="100" w:beforeAutospacing="1"/>
        <w:jc w:val="both"/>
        <w:rPr>
          <w:rFonts w:ascii="Arial" w:hAnsi="Arial" w:cs="Arial"/>
          <w:b/>
          <w:sz w:val="22"/>
          <w:szCs w:val="22"/>
        </w:rPr>
      </w:pPr>
      <w:r w:rsidRPr="00C71869">
        <w:rPr>
          <w:rFonts w:ascii="Arial" w:hAnsi="Arial" w:cs="Arial"/>
          <w:b/>
          <w:sz w:val="22"/>
          <w:szCs w:val="22"/>
        </w:rPr>
        <w:t>One academic reference</w:t>
      </w:r>
      <w:r w:rsidR="00C71869" w:rsidRPr="00C71869">
        <w:rPr>
          <w:rFonts w:ascii="Arial" w:hAnsi="Arial" w:cs="Arial"/>
          <w:b/>
          <w:sz w:val="22"/>
          <w:szCs w:val="22"/>
        </w:rPr>
        <w:t xml:space="preserve"> </w:t>
      </w:r>
      <w:r w:rsidR="00C71869" w:rsidRPr="00C71869">
        <w:rPr>
          <w:rFonts w:ascii="Arial" w:hAnsi="Arial" w:cs="Arial"/>
          <w:bCs/>
          <w:sz w:val="22"/>
          <w:szCs w:val="22"/>
        </w:rPr>
        <w:t>(</w:t>
      </w:r>
      <w:r w:rsidRPr="00C71869">
        <w:rPr>
          <w:rFonts w:ascii="Arial" w:hAnsi="Arial" w:cs="Arial"/>
          <w:bCs/>
          <w:sz w:val="22"/>
          <w:szCs w:val="22"/>
        </w:rPr>
        <w:t xml:space="preserve">To be sent directly by the referee via email to the </w:t>
      </w:r>
      <w:hyperlink r:id="rId13" w:history="1">
        <w:r w:rsidRPr="00C71869">
          <w:rPr>
            <w:rStyle w:val="Hyperlink"/>
            <w:rFonts w:ascii="Arial" w:hAnsi="Arial" w:cs="Arial"/>
            <w:bCs/>
            <w:sz w:val="22"/>
            <w:szCs w:val="22"/>
          </w:rPr>
          <w:t>LAHRI Administrator</w:t>
        </w:r>
      </w:hyperlink>
      <w:r w:rsidRPr="00C71869">
        <w:rPr>
          <w:rFonts w:ascii="Arial" w:hAnsi="Arial" w:cs="Arial"/>
          <w:bCs/>
          <w:sz w:val="22"/>
          <w:szCs w:val="22"/>
        </w:rPr>
        <w:t xml:space="preserve"> ahead of the deadline. It is the responsibility of prospective </w:t>
      </w:r>
      <w:r w:rsidR="00C71869" w:rsidRPr="00C71869">
        <w:rPr>
          <w:rFonts w:ascii="Arial" w:hAnsi="Arial" w:cs="Arial"/>
          <w:bCs/>
          <w:sz w:val="22"/>
          <w:szCs w:val="22"/>
        </w:rPr>
        <w:t>Fellow to ensure that references arrive in sufficient time</w:t>
      </w:r>
      <w:r w:rsidRPr="00C71869">
        <w:rPr>
          <w:rFonts w:ascii="Arial" w:hAnsi="Arial" w:cs="Arial"/>
          <w:bCs/>
          <w:sz w:val="22"/>
          <w:szCs w:val="22"/>
        </w:rPr>
        <w:t>.</w:t>
      </w:r>
      <w:r w:rsidR="00C71869" w:rsidRPr="00C71869">
        <w:rPr>
          <w:rFonts w:ascii="Arial" w:hAnsi="Arial" w:cs="Arial"/>
          <w:bCs/>
          <w:sz w:val="22"/>
          <w:szCs w:val="22"/>
        </w:rPr>
        <w:t>)</w:t>
      </w:r>
    </w:p>
    <w:p w14:paraId="1E5688E5" w14:textId="77777777" w:rsidR="008B3E89" w:rsidRDefault="008B3E89" w:rsidP="008650F1">
      <w:pPr>
        <w:spacing w:after="0"/>
        <w:jc w:val="both"/>
        <w:rPr>
          <w:rFonts w:ascii="Arial" w:hAnsi="Arial" w:cs="Arial"/>
          <w:b/>
        </w:rPr>
      </w:pPr>
    </w:p>
    <w:p w14:paraId="77FCCFD2" w14:textId="77777777" w:rsidR="00980D0B" w:rsidRPr="008B3E89" w:rsidRDefault="00980D0B" w:rsidP="00980D0B">
      <w:pPr>
        <w:spacing w:after="0"/>
        <w:jc w:val="both"/>
        <w:rPr>
          <w:rFonts w:ascii="Arial" w:hAnsi="Arial" w:cs="Arial"/>
          <w:b/>
          <w:sz w:val="24"/>
          <w:szCs w:val="24"/>
        </w:rPr>
      </w:pPr>
      <w:r w:rsidRPr="008B3E89">
        <w:rPr>
          <w:rFonts w:ascii="Arial" w:hAnsi="Arial" w:cs="Arial"/>
          <w:b/>
          <w:sz w:val="24"/>
          <w:szCs w:val="24"/>
        </w:rPr>
        <w:t>Deadlines</w:t>
      </w:r>
    </w:p>
    <w:p w14:paraId="38BDB41C" w14:textId="14FCFDAD" w:rsidR="00980D0B" w:rsidRPr="00336138" w:rsidRDefault="00980D0B" w:rsidP="1E6EB8D9">
      <w:pPr>
        <w:spacing w:after="0"/>
        <w:jc w:val="both"/>
        <w:rPr>
          <w:rFonts w:ascii="Arial" w:hAnsi="Arial" w:cs="Arial"/>
        </w:rPr>
      </w:pPr>
      <w:r w:rsidRPr="1E6EB8D9">
        <w:rPr>
          <w:rFonts w:ascii="Arial" w:hAnsi="Arial" w:cs="Arial"/>
        </w:rPr>
        <w:t xml:space="preserve">The deadline for applications is </w:t>
      </w:r>
      <w:r w:rsidR="00C27750" w:rsidRPr="1E6EB8D9">
        <w:rPr>
          <w:rFonts w:ascii="Arial" w:hAnsi="Arial" w:cs="Arial"/>
          <w:b/>
          <w:bCs/>
        </w:rPr>
        <w:t>9am</w:t>
      </w:r>
      <w:r w:rsidRPr="1E6EB8D9">
        <w:rPr>
          <w:rFonts w:ascii="Arial" w:hAnsi="Arial" w:cs="Arial"/>
          <w:b/>
          <w:bCs/>
        </w:rPr>
        <w:t xml:space="preserve"> on Monday </w:t>
      </w:r>
      <w:r w:rsidR="00C27750" w:rsidRPr="1E6EB8D9">
        <w:rPr>
          <w:rFonts w:ascii="Arial" w:hAnsi="Arial" w:cs="Arial"/>
          <w:b/>
          <w:bCs/>
        </w:rPr>
        <w:t>09</w:t>
      </w:r>
      <w:r w:rsidRPr="1E6EB8D9">
        <w:rPr>
          <w:rFonts w:ascii="Arial" w:hAnsi="Arial" w:cs="Arial"/>
          <w:b/>
          <w:bCs/>
        </w:rPr>
        <w:t xml:space="preserve"> January 202</w:t>
      </w:r>
      <w:r w:rsidR="041E367F" w:rsidRPr="1E6EB8D9">
        <w:rPr>
          <w:rFonts w:ascii="Arial" w:hAnsi="Arial" w:cs="Arial"/>
          <w:b/>
          <w:bCs/>
        </w:rPr>
        <w:t>3</w:t>
      </w:r>
      <w:r w:rsidRPr="1E6EB8D9">
        <w:rPr>
          <w:rFonts w:ascii="Arial" w:hAnsi="Arial" w:cs="Arial"/>
        </w:rPr>
        <w:t xml:space="preserve">. The Fellowship start date will be flexible, but all research must be completed by the end of </w:t>
      </w:r>
      <w:r w:rsidR="00C27750" w:rsidRPr="1E6EB8D9">
        <w:rPr>
          <w:rFonts w:ascii="Arial" w:hAnsi="Arial" w:cs="Arial"/>
          <w:b/>
          <w:bCs/>
        </w:rPr>
        <w:t>August</w:t>
      </w:r>
      <w:r w:rsidRPr="1E6EB8D9">
        <w:rPr>
          <w:rFonts w:ascii="Arial" w:hAnsi="Arial" w:cs="Arial"/>
          <w:b/>
          <w:bCs/>
        </w:rPr>
        <w:t xml:space="preserve"> 202</w:t>
      </w:r>
      <w:r w:rsidR="076A4DA5" w:rsidRPr="1E6EB8D9">
        <w:rPr>
          <w:rFonts w:ascii="Arial" w:hAnsi="Arial" w:cs="Arial"/>
          <w:b/>
          <w:bCs/>
        </w:rPr>
        <w:t>3</w:t>
      </w:r>
      <w:r w:rsidRPr="1E6EB8D9">
        <w:rPr>
          <w:rFonts w:ascii="Arial" w:hAnsi="Arial" w:cs="Arial"/>
        </w:rPr>
        <w:t>.</w:t>
      </w:r>
    </w:p>
    <w:p w14:paraId="7841C234" w14:textId="77777777" w:rsidR="00DC6486" w:rsidRPr="00DC6486" w:rsidRDefault="00DC6486" w:rsidP="00DC6486">
      <w:pPr>
        <w:spacing w:after="0"/>
        <w:jc w:val="both"/>
        <w:rPr>
          <w:rFonts w:ascii="Arial" w:hAnsi="Arial" w:cs="Arial"/>
        </w:rPr>
      </w:pPr>
    </w:p>
    <w:p w14:paraId="0DC441E0" w14:textId="77777777" w:rsidR="008B3E89" w:rsidRPr="008B3E89" w:rsidRDefault="009075AA" w:rsidP="008650F1">
      <w:pPr>
        <w:spacing w:after="0"/>
        <w:jc w:val="both"/>
        <w:rPr>
          <w:rFonts w:ascii="Arial" w:hAnsi="Arial" w:cs="Arial"/>
          <w:b/>
          <w:sz w:val="24"/>
          <w:szCs w:val="24"/>
        </w:rPr>
      </w:pPr>
      <w:r w:rsidRPr="008B3E89">
        <w:rPr>
          <w:rFonts w:ascii="Arial" w:hAnsi="Arial" w:cs="Arial"/>
          <w:b/>
          <w:sz w:val="24"/>
          <w:szCs w:val="24"/>
        </w:rPr>
        <w:lastRenderedPageBreak/>
        <w:t xml:space="preserve">Eligibility </w:t>
      </w:r>
    </w:p>
    <w:p w14:paraId="3D1FE0F4" w14:textId="34D8F1F0" w:rsidR="009075AA" w:rsidRPr="008B3E89" w:rsidRDefault="009075AA" w:rsidP="008650F1">
      <w:pPr>
        <w:spacing w:after="0"/>
        <w:jc w:val="both"/>
        <w:rPr>
          <w:rFonts w:ascii="Arial" w:hAnsi="Arial" w:cs="Arial"/>
          <w:b/>
        </w:rPr>
      </w:pPr>
      <w:r w:rsidRPr="009075AA">
        <w:rPr>
          <w:rFonts w:ascii="Arial" w:hAnsi="Arial" w:cs="Arial"/>
        </w:rPr>
        <w:t xml:space="preserve">Candidates who have completed their PhD at any university are eligible. Scholars who have completed their doctorate at Leeds are eligible to apply. However, given that the selection of candidates will be based on the candidates’ ability to make use of the </w:t>
      </w:r>
      <w:r w:rsidR="0094125D">
        <w:rPr>
          <w:rFonts w:ascii="Arial" w:hAnsi="Arial" w:cs="Arial"/>
        </w:rPr>
        <w:t>F</w:t>
      </w:r>
      <w:r w:rsidRPr="009075AA">
        <w:rPr>
          <w:rFonts w:ascii="Arial" w:hAnsi="Arial" w:cs="Arial"/>
        </w:rPr>
        <w:t>ellowship to enhance applications for externally funded post-doctoral fellowships, it will be important to explain how additional time at Leeds will strengthen candidates’ profiles. Please note, furthermore, the criteria below for external schemes.</w:t>
      </w:r>
    </w:p>
    <w:p w14:paraId="0B05BB6C" w14:textId="77777777" w:rsidR="008B3E89" w:rsidRDefault="008B3E89" w:rsidP="008650F1">
      <w:pPr>
        <w:spacing w:after="0"/>
        <w:jc w:val="both"/>
        <w:rPr>
          <w:rFonts w:ascii="Arial" w:hAnsi="Arial" w:cs="Arial"/>
          <w:b/>
        </w:rPr>
      </w:pPr>
    </w:p>
    <w:p w14:paraId="75F3DC59" w14:textId="77777777" w:rsidR="009075AA" w:rsidRPr="008B3E89" w:rsidRDefault="009075AA" w:rsidP="008650F1">
      <w:pPr>
        <w:spacing w:after="0"/>
        <w:jc w:val="both"/>
        <w:rPr>
          <w:rFonts w:ascii="Arial" w:hAnsi="Arial" w:cs="Arial"/>
          <w:b/>
          <w:sz w:val="24"/>
          <w:szCs w:val="24"/>
        </w:rPr>
      </w:pPr>
      <w:r w:rsidRPr="008B3E89">
        <w:rPr>
          <w:rFonts w:ascii="Arial" w:hAnsi="Arial" w:cs="Arial"/>
          <w:b/>
          <w:sz w:val="24"/>
          <w:szCs w:val="24"/>
        </w:rPr>
        <w:t>All Candidates</w:t>
      </w:r>
    </w:p>
    <w:p w14:paraId="2759326D" w14:textId="3F4B75FF" w:rsidR="009075AA" w:rsidRPr="009075AA" w:rsidRDefault="009075AA" w:rsidP="008650F1">
      <w:pPr>
        <w:spacing w:after="0"/>
        <w:jc w:val="both"/>
        <w:rPr>
          <w:rFonts w:ascii="Arial" w:hAnsi="Arial" w:cs="Arial"/>
        </w:rPr>
      </w:pPr>
      <w:r w:rsidRPr="009075AA">
        <w:rPr>
          <w:rFonts w:ascii="Arial" w:hAnsi="Arial" w:cs="Arial"/>
        </w:rPr>
        <w:t xml:space="preserve">Must have passed their PhD viva by the application deadline, but not earlier than </w:t>
      </w:r>
      <w:r w:rsidRPr="00DE38C6">
        <w:rPr>
          <w:rFonts w:ascii="Arial" w:hAnsi="Arial" w:cs="Arial"/>
        </w:rPr>
        <w:t>April 201</w:t>
      </w:r>
      <w:r w:rsidR="00C27750" w:rsidRPr="00DE38C6">
        <w:rPr>
          <w:rFonts w:ascii="Arial" w:hAnsi="Arial" w:cs="Arial"/>
        </w:rPr>
        <w:t>8</w:t>
      </w:r>
      <w:r w:rsidRPr="009075AA">
        <w:rPr>
          <w:rFonts w:ascii="Arial" w:hAnsi="Arial" w:cs="Arial"/>
        </w:rPr>
        <w:t>. Exceptions to this rule may be allowed in certain circumstances, subject to prior agreement.</w:t>
      </w:r>
    </w:p>
    <w:p w14:paraId="23F04F40" w14:textId="77777777" w:rsidR="009075AA" w:rsidRPr="009075AA" w:rsidRDefault="009075AA" w:rsidP="008650F1">
      <w:pPr>
        <w:spacing w:after="0"/>
        <w:jc w:val="both"/>
        <w:rPr>
          <w:rFonts w:ascii="Arial" w:hAnsi="Arial" w:cs="Arial"/>
        </w:rPr>
      </w:pPr>
    </w:p>
    <w:p w14:paraId="551D00F2" w14:textId="77777777" w:rsidR="009075AA" w:rsidRPr="008B3E89" w:rsidRDefault="009075AA" w:rsidP="008650F1">
      <w:pPr>
        <w:spacing w:after="0"/>
        <w:jc w:val="both"/>
        <w:rPr>
          <w:rFonts w:ascii="Arial" w:hAnsi="Arial" w:cs="Arial"/>
          <w:b/>
          <w:sz w:val="24"/>
          <w:szCs w:val="24"/>
        </w:rPr>
      </w:pPr>
      <w:r w:rsidRPr="008B3E89">
        <w:rPr>
          <w:rFonts w:ascii="Arial" w:hAnsi="Arial" w:cs="Arial"/>
          <w:b/>
          <w:sz w:val="24"/>
          <w:szCs w:val="24"/>
        </w:rPr>
        <w:t>Overseas Candidates</w:t>
      </w:r>
    </w:p>
    <w:p w14:paraId="54BA34AE" w14:textId="20C1C24F" w:rsidR="009075AA" w:rsidRPr="009075AA" w:rsidRDefault="009075AA" w:rsidP="008650F1">
      <w:pPr>
        <w:spacing w:after="0"/>
        <w:jc w:val="both"/>
        <w:rPr>
          <w:rFonts w:ascii="Arial" w:hAnsi="Arial" w:cs="Arial"/>
        </w:rPr>
      </w:pPr>
      <w:r w:rsidRPr="009075AA">
        <w:rPr>
          <w:rFonts w:ascii="Arial" w:hAnsi="Arial" w:cs="Arial"/>
        </w:rPr>
        <w:t xml:space="preserve">Please note the following criteria for </w:t>
      </w:r>
      <w:r w:rsidR="0094125D">
        <w:rPr>
          <w:rFonts w:ascii="Arial" w:hAnsi="Arial" w:cs="Arial"/>
        </w:rPr>
        <w:t>selected funding</w:t>
      </w:r>
      <w:r w:rsidRPr="009075AA">
        <w:rPr>
          <w:rFonts w:ascii="Arial" w:hAnsi="Arial" w:cs="Arial"/>
        </w:rPr>
        <w:t xml:space="preserve"> schemes:</w:t>
      </w:r>
    </w:p>
    <w:p w14:paraId="0683DF37" w14:textId="77777777" w:rsidR="009075AA" w:rsidRPr="009075AA" w:rsidRDefault="009075AA" w:rsidP="008650F1">
      <w:pPr>
        <w:spacing w:after="0"/>
        <w:jc w:val="both"/>
        <w:rPr>
          <w:rFonts w:ascii="Arial" w:hAnsi="Arial" w:cs="Arial"/>
        </w:rPr>
      </w:pPr>
    </w:p>
    <w:p w14:paraId="0C16F8F5" w14:textId="77777777" w:rsidR="009075AA" w:rsidRPr="009075AA" w:rsidRDefault="00660048" w:rsidP="008650F1">
      <w:pPr>
        <w:spacing w:after="0"/>
        <w:jc w:val="both"/>
        <w:rPr>
          <w:rFonts w:ascii="Arial" w:hAnsi="Arial" w:cs="Arial"/>
          <w:b/>
          <w:i/>
        </w:rPr>
      </w:pPr>
      <w:hyperlink r:id="rId14" w:history="1">
        <w:r w:rsidR="009075AA" w:rsidRPr="009075AA">
          <w:rPr>
            <w:rStyle w:val="Hyperlink"/>
            <w:rFonts w:ascii="Arial" w:hAnsi="Arial" w:cs="Arial"/>
            <w:b/>
            <w:i/>
          </w:rPr>
          <w:t>Newton Fellowships </w:t>
        </w:r>
      </w:hyperlink>
    </w:p>
    <w:p w14:paraId="6859766A" w14:textId="77777777" w:rsidR="009075AA" w:rsidRPr="009075AA" w:rsidRDefault="009075AA" w:rsidP="008650F1">
      <w:pPr>
        <w:spacing w:after="0"/>
        <w:jc w:val="both"/>
        <w:rPr>
          <w:rFonts w:ascii="Arial" w:hAnsi="Arial" w:cs="Arial"/>
        </w:rPr>
      </w:pPr>
    </w:p>
    <w:p w14:paraId="4B20AF2D" w14:textId="77777777" w:rsidR="009075AA" w:rsidRPr="009075AA" w:rsidRDefault="009075AA" w:rsidP="008650F1">
      <w:pPr>
        <w:adjustRightInd w:val="0"/>
        <w:spacing w:after="0"/>
        <w:jc w:val="both"/>
        <w:rPr>
          <w:rFonts w:ascii="Arial" w:hAnsi="Arial" w:cs="Arial"/>
        </w:rPr>
      </w:pPr>
      <w:r w:rsidRPr="009075AA">
        <w:rPr>
          <w:rFonts w:ascii="Arial" w:hAnsi="Arial" w:cs="Arial"/>
        </w:rPr>
        <w:t>All applicants must be working and be based outside of the UK for at least one year at the time of application.</w:t>
      </w:r>
    </w:p>
    <w:p w14:paraId="3FED360D" w14:textId="77777777" w:rsidR="009075AA" w:rsidRPr="009075AA" w:rsidRDefault="009075AA" w:rsidP="008650F1">
      <w:pPr>
        <w:adjustRightInd w:val="0"/>
        <w:spacing w:after="0"/>
        <w:jc w:val="both"/>
        <w:rPr>
          <w:rFonts w:ascii="Arial" w:hAnsi="Arial" w:cs="Arial"/>
        </w:rPr>
      </w:pPr>
    </w:p>
    <w:p w14:paraId="0A3F6F5C" w14:textId="44482285" w:rsidR="009075AA" w:rsidRPr="009075AA" w:rsidRDefault="009075AA" w:rsidP="008650F1">
      <w:pPr>
        <w:adjustRightInd w:val="0"/>
        <w:spacing w:after="0"/>
        <w:jc w:val="both"/>
        <w:rPr>
          <w:rFonts w:ascii="Arial" w:hAnsi="Arial" w:cs="Arial"/>
        </w:rPr>
      </w:pPr>
      <w:r w:rsidRPr="009075AA">
        <w:rPr>
          <w:rFonts w:ascii="Arial" w:hAnsi="Arial" w:cs="Arial"/>
        </w:rPr>
        <w:t>Applicants who completed their PhD at a UK organisation must have been working and based outside the UK for at least one year at the time of application.</w:t>
      </w:r>
    </w:p>
    <w:p w14:paraId="3E9FDFB5" w14:textId="77777777" w:rsidR="009075AA" w:rsidRPr="009075AA" w:rsidRDefault="009075AA" w:rsidP="008650F1">
      <w:pPr>
        <w:adjustRightInd w:val="0"/>
        <w:spacing w:after="0"/>
        <w:jc w:val="both"/>
        <w:rPr>
          <w:rFonts w:ascii="Arial" w:hAnsi="Arial" w:cs="Arial"/>
        </w:rPr>
      </w:pPr>
    </w:p>
    <w:p w14:paraId="165600F1" w14:textId="77777777" w:rsidR="009075AA" w:rsidRPr="009075AA" w:rsidRDefault="009075AA" w:rsidP="008650F1">
      <w:pPr>
        <w:adjustRightInd w:val="0"/>
        <w:spacing w:after="0"/>
        <w:jc w:val="both"/>
        <w:rPr>
          <w:rFonts w:ascii="Arial" w:hAnsi="Arial" w:cs="Arial"/>
        </w:rPr>
      </w:pPr>
      <w:r w:rsidRPr="009075AA">
        <w:rPr>
          <w:rFonts w:ascii="Arial" w:hAnsi="Arial" w:cs="Arial"/>
        </w:rPr>
        <w:t>Applicants proposing to return to their UK PhD organisation and/or PhD supervisor will normally be considered to be ineligible, so applicants must have exceptional reasons for proposing to do so.</w:t>
      </w:r>
    </w:p>
    <w:p w14:paraId="7C6EDD63" w14:textId="77777777" w:rsidR="009075AA" w:rsidRPr="009075AA" w:rsidRDefault="009075AA" w:rsidP="008650F1">
      <w:pPr>
        <w:spacing w:after="0"/>
        <w:jc w:val="both"/>
        <w:rPr>
          <w:rFonts w:ascii="Arial" w:hAnsi="Arial" w:cs="Arial"/>
        </w:rPr>
      </w:pPr>
    </w:p>
    <w:p w14:paraId="443015E0" w14:textId="77777777" w:rsidR="009075AA" w:rsidRPr="009075AA" w:rsidRDefault="00660048" w:rsidP="008650F1">
      <w:pPr>
        <w:spacing w:after="0"/>
        <w:jc w:val="both"/>
        <w:rPr>
          <w:rFonts w:ascii="Arial" w:hAnsi="Arial" w:cs="Arial"/>
          <w:b/>
          <w:i/>
        </w:rPr>
      </w:pPr>
      <w:hyperlink r:id="rId15" w:history="1">
        <w:r w:rsidR="009075AA" w:rsidRPr="009075AA">
          <w:rPr>
            <w:rStyle w:val="Hyperlink"/>
            <w:rFonts w:ascii="Arial" w:hAnsi="Arial" w:cs="Arial"/>
            <w:b/>
            <w:i/>
          </w:rPr>
          <w:t>Marie Skłodowska-Curie actions</w:t>
        </w:r>
      </w:hyperlink>
      <w:r w:rsidR="009075AA" w:rsidRPr="009075AA">
        <w:rPr>
          <w:rFonts w:ascii="Arial" w:hAnsi="Arial" w:cs="Arial"/>
          <w:b/>
          <w:i/>
        </w:rPr>
        <w:t xml:space="preserve"> </w:t>
      </w:r>
    </w:p>
    <w:p w14:paraId="03C41669" w14:textId="77777777" w:rsidR="009075AA" w:rsidRPr="009075AA" w:rsidRDefault="009075AA" w:rsidP="008650F1">
      <w:pPr>
        <w:spacing w:after="0"/>
        <w:jc w:val="both"/>
        <w:rPr>
          <w:rFonts w:ascii="Arial" w:hAnsi="Arial" w:cs="Arial"/>
        </w:rPr>
      </w:pPr>
    </w:p>
    <w:p w14:paraId="149C5A11" w14:textId="1E612FA5" w:rsidR="009075AA" w:rsidRDefault="009075AA" w:rsidP="008650F1">
      <w:pPr>
        <w:spacing w:after="0"/>
        <w:jc w:val="both"/>
        <w:rPr>
          <w:rFonts w:ascii="Arial" w:hAnsi="Arial" w:cs="Arial"/>
        </w:rPr>
      </w:pPr>
      <w:r w:rsidRPr="009075AA">
        <w:rPr>
          <w:rFonts w:ascii="Arial" w:hAnsi="Arial" w:cs="Arial"/>
        </w:rPr>
        <w:t xml:space="preserve">Candidates will not have lived or worked in the UK for more than 12 months during the last three years, and will either hold a PhD or have at least 4 years (full time equivalent) research experience at the application date. Research experience is calculated from the date candidates obtained the degree that would enable them to start work on a doctorate. </w:t>
      </w:r>
    </w:p>
    <w:p w14:paraId="4D380030" w14:textId="77777777" w:rsidR="008650F1" w:rsidRPr="009075AA" w:rsidRDefault="008650F1" w:rsidP="008650F1">
      <w:pPr>
        <w:spacing w:after="0"/>
        <w:jc w:val="both"/>
        <w:rPr>
          <w:rFonts w:ascii="Arial" w:hAnsi="Arial" w:cs="Arial"/>
        </w:rPr>
      </w:pPr>
    </w:p>
    <w:p w14:paraId="786C0C3F" w14:textId="77777777" w:rsidR="009075AA" w:rsidRPr="009075AA" w:rsidRDefault="009075AA" w:rsidP="008650F1">
      <w:pPr>
        <w:spacing w:after="0"/>
        <w:jc w:val="both"/>
        <w:rPr>
          <w:rFonts w:ascii="Arial" w:hAnsi="Arial" w:cs="Arial"/>
        </w:rPr>
      </w:pPr>
      <w:r w:rsidRPr="009075AA">
        <w:rPr>
          <w:rFonts w:ascii="Arial" w:hAnsi="Arial" w:cs="Arial"/>
        </w:rPr>
        <w:tab/>
      </w:r>
    </w:p>
    <w:p w14:paraId="7C180B6C" w14:textId="4A51F640" w:rsidR="00980D0B" w:rsidRPr="00FB1813" w:rsidRDefault="009075AA" w:rsidP="681D0397">
      <w:pPr>
        <w:spacing w:after="0"/>
        <w:jc w:val="both"/>
        <w:rPr>
          <w:rFonts w:ascii="Arial" w:hAnsi="Arial" w:cs="Arial"/>
        </w:rPr>
      </w:pPr>
      <w:r w:rsidRPr="009075AA">
        <w:rPr>
          <w:rFonts w:ascii="Arial" w:hAnsi="Arial" w:cs="Arial"/>
        </w:rPr>
        <w:t xml:space="preserve">For any further information </w:t>
      </w:r>
      <w:r w:rsidR="0094125D">
        <w:rPr>
          <w:rFonts w:ascii="Arial" w:hAnsi="Arial" w:cs="Arial"/>
        </w:rPr>
        <w:t>about</w:t>
      </w:r>
      <w:r w:rsidRPr="009075AA">
        <w:rPr>
          <w:rFonts w:ascii="Arial" w:hAnsi="Arial" w:cs="Arial"/>
        </w:rPr>
        <w:t xml:space="preserve"> these </w:t>
      </w:r>
      <w:r w:rsidR="0094125D">
        <w:rPr>
          <w:rFonts w:ascii="Arial" w:hAnsi="Arial" w:cs="Arial"/>
        </w:rPr>
        <w:t>F</w:t>
      </w:r>
      <w:r w:rsidRPr="009075AA">
        <w:rPr>
          <w:rFonts w:ascii="Arial" w:hAnsi="Arial" w:cs="Arial"/>
        </w:rPr>
        <w:t>ellowships, please contact</w:t>
      </w:r>
      <w:r w:rsidR="0094125D">
        <w:rPr>
          <w:rFonts w:ascii="Arial" w:hAnsi="Arial" w:cs="Arial"/>
        </w:rPr>
        <w:t xml:space="preserve"> the LAHRI Director:</w:t>
      </w:r>
      <w:r w:rsidRPr="009075AA">
        <w:rPr>
          <w:rFonts w:ascii="Arial" w:hAnsi="Arial" w:cs="Arial"/>
        </w:rPr>
        <w:t xml:space="preserve"> </w:t>
      </w:r>
      <w:hyperlink r:id="rId16" w:history="1">
        <w:r w:rsidRPr="0094125D">
          <w:rPr>
            <w:rStyle w:val="Hyperlink"/>
            <w:rFonts w:ascii="Arial" w:hAnsi="Arial" w:cs="Arial"/>
          </w:rPr>
          <w:t xml:space="preserve">Professor </w:t>
        </w:r>
        <w:r w:rsidR="00190E56" w:rsidRPr="0094125D">
          <w:rPr>
            <w:rStyle w:val="Hyperlink"/>
            <w:rFonts w:ascii="Arial" w:hAnsi="Arial" w:cs="Arial"/>
          </w:rPr>
          <w:t>James Stark</w:t>
        </w:r>
      </w:hyperlink>
      <w:r w:rsidR="0094125D">
        <w:rPr>
          <w:rFonts w:ascii="Arial" w:hAnsi="Arial" w:cs="Arial"/>
        </w:rPr>
        <w:t>.</w:t>
      </w:r>
      <w:r w:rsidRPr="009075AA">
        <w:rPr>
          <w:rFonts w:ascii="Arial" w:hAnsi="Arial" w:cs="Arial"/>
        </w:rPr>
        <w:br w:type="page"/>
      </w:r>
    </w:p>
    <w:p w14:paraId="295557B1" w14:textId="14EAA421" w:rsidR="00980D0B" w:rsidRPr="00FB1813" w:rsidRDefault="00980D0B" w:rsidP="681D0397">
      <w:pPr>
        <w:spacing w:after="0"/>
        <w:jc w:val="both"/>
      </w:pPr>
      <w:r>
        <w:rPr>
          <w:rFonts w:ascii="Arial" w:hAnsi="Arial" w:cs="Arial"/>
          <w:noProof/>
          <w:lang w:eastAsia="en-GB"/>
        </w:rPr>
        <w:lastRenderedPageBreak/>
        <w:drawing>
          <wp:inline distT="0" distB="0" distL="0" distR="0" wp14:anchorId="059EF848" wp14:editId="3EA7835A">
            <wp:extent cx="1263316" cy="123405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90" cy="1253659"/>
                    </a:xfrm>
                    <a:prstGeom prst="rect">
                      <a:avLst/>
                    </a:prstGeom>
                  </pic:spPr>
                </pic:pic>
              </a:graphicData>
            </a:graphic>
          </wp:inline>
        </w:drawing>
      </w:r>
      <w:r w:rsidR="70B9B697" w:rsidRPr="681D0397">
        <w:rPr>
          <w:rFonts w:ascii="Arial" w:hAnsi="Arial" w:cs="Arial"/>
        </w:rPr>
        <w:t xml:space="preserve"> </w:t>
      </w:r>
      <w:r w:rsidR="009075AA">
        <w:tab/>
      </w:r>
      <w:r w:rsidR="009075AA">
        <w:tab/>
      </w:r>
      <w:r w:rsidR="009075AA">
        <w:tab/>
      </w:r>
      <w:r w:rsidR="009075AA">
        <w:tab/>
      </w:r>
      <w:r w:rsidR="009075AA">
        <w:tab/>
      </w:r>
      <w:r w:rsidR="009075AA">
        <w:tab/>
      </w:r>
      <w:r w:rsidR="009075AA">
        <w:tab/>
      </w:r>
      <w:r w:rsidR="70B9B697" w:rsidRPr="681D0397">
        <w:rPr>
          <w:rFonts w:ascii="Arial" w:hAnsi="Arial" w:cs="Arial"/>
        </w:rPr>
        <w:t xml:space="preserve"> </w:t>
      </w:r>
      <w:r w:rsidR="70B9B697">
        <w:rPr>
          <w:noProof/>
          <w:lang w:eastAsia="en-GB"/>
        </w:rPr>
        <w:drawing>
          <wp:inline distT="0" distB="0" distL="0" distR="0" wp14:anchorId="2663A953" wp14:editId="1B1EE0BC">
            <wp:extent cx="2314575" cy="800100"/>
            <wp:effectExtent l="0" t="0" r="9525" b="0"/>
            <wp:docPr id="1900505394"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14575" cy="800100"/>
                    </a:xfrm>
                    <a:prstGeom prst="rect">
                      <a:avLst/>
                    </a:prstGeom>
                    <a:noFill/>
                    <a:ln w="9525">
                      <a:noFill/>
                      <a:miter lim="800000"/>
                      <a:headEnd/>
                      <a:tailEnd/>
                    </a:ln>
                  </pic:spPr>
                </pic:pic>
              </a:graphicData>
            </a:graphic>
          </wp:inline>
        </w:drawing>
      </w:r>
    </w:p>
    <w:p w14:paraId="4A11FA77" w14:textId="77777777" w:rsidR="00980D0B" w:rsidRPr="00FB1813" w:rsidRDefault="00980D0B" w:rsidP="00980D0B">
      <w:pPr>
        <w:rPr>
          <w:rFonts w:ascii="Arial" w:hAnsi="Arial" w:cs="Arial"/>
        </w:rPr>
      </w:pPr>
    </w:p>
    <w:p w14:paraId="79271F60" w14:textId="6155A604" w:rsidR="00980D0B" w:rsidRPr="00980D0B" w:rsidRDefault="00980D0B" w:rsidP="00980D0B">
      <w:pPr>
        <w:jc w:val="center"/>
        <w:rPr>
          <w:rFonts w:ascii="Calibri Light" w:eastAsia="Times New Roman" w:hAnsi="Calibri Light" w:cs="Calibri Light"/>
          <w:b/>
          <w:bCs/>
          <w:color w:val="2E74B5"/>
          <w:sz w:val="32"/>
          <w:szCs w:val="32"/>
          <w:shd w:val="clear" w:color="auto" w:fill="FFFFFF"/>
          <w:lang w:eastAsia="en-GB"/>
        </w:rPr>
      </w:pPr>
      <w:r w:rsidRPr="00980D0B">
        <w:rPr>
          <w:rFonts w:ascii="Calibri Light" w:eastAsia="Times New Roman" w:hAnsi="Calibri Light" w:cs="Calibri Light"/>
          <w:b/>
          <w:bCs/>
          <w:color w:val="2E74B5"/>
          <w:sz w:val="32"/>
          <w:szCs w:val="32"/>
          <w:shd w:val="clear" w:color="auto" w:fill="FFFFFF"/>
          <w:lang w:eastAsia="en-GB"/>
        </w:rPr>
        <w:t xml:space="preserve">Brotherton </w:t>
      </w:r>
      <w:r w:rsidR="0094125D">
        <w:rPr>
          <w:rFonts w:ascii="Calibri Light" w:eastAsia="Times New Roman" w:hAnsi="Calibri Light" w:cs="Calibri Light"/>
          <w:b/>
          <w:bCs/>
          <w:color w:val="2E74B5"/>
          <w:sz w:val="32"/>
          <w:szCs w:val="32"/>
          <w:shd w:val="clear" w:color="auto" w:fill="FFFFFF"/>
          <w:lang w:eastAsia="en-GB"/>
        </w:rPr>
        <w:t xml:space="preserve">Postdoctoral </w:t>
      </w:r>
      <w:r w:rsidRPr="00980D0B">
        <w:rPr>
          <w:rFonts w:ascii="Calibri Light" w:eastAsia="Times New Roman" w:hAnsi="Calibri Light" w:cs="Calibri Light"/>
          <w:b/>
          <w:bCs/>
          <w:color w:val="2E74B5"/>
          <w:sz w:val="32"/>
          <w:szCs w:val="32"/>
          <w:shd w:val="clear" w:color="auto" w:fill="FFFFFF"/>
          <w:lang w:eastAsia="en-GB"/>
        </w:rPr>
        <w:t>Fellowship 202</w:t>
      </w:r>
      <w:r w:rsidR="00C27750">
        <w:rPr>
          <w:rFonts w:ascii="Calibri Light" w:eastAsia="Times New Roman" w:hAnsi="Calibri Light" w:cs="Calibri Light"/>
          <w:b/>
          <w:bCs/>
          <w:color w:val="2E74B5"/>
          <w:sz w:val="32"/>
          <w:szCs w:val="32"/>
          <w:shd w:val="clear" w:color="auto" w:fill="FFFFFF"/>
          <w:lang w:eastAsia="en-GB"/>
        </w:rPr>
        <w:t>3</w:t>
      </w:r>
      <w:r w:rsidRPr="00980D0B">
        <w:rPr>
          <w:rFonts w:ascii="Calibri Light" w:eastAsia="Times New Roman" w:hAnsi="Calibri Light" w:cs="Calibri Light"/>
          <w:b/>
          <w:bCs/>
          <w:color w:val="2E74B5"/>
          <w:sz w:val="32"/>
          <w:szCs w:val="32"/>
          <w:shd w:val="clear" w:color="auto" w:fill="FFFFFF"/>
          <w:lang w:eastAsia="en-GB"/>
        </w:rPr>
        <w:t xml:space="preserve"> Application Form </w:t>
      </w:r>
    </w:p>
    <w:p w14:paraId="0630423F" w14:textId="77777777" w:rsidR="00980D0B" w:rsidRPr="009075AA" w:rsidRDefault="00980D0B" w:rsidP="00980D0B">
      <w:pPr>
        <w:rPr>
          <w:rFonts w:ascii="Arial" w:hAnsi="Arial" w:cs="Arial"/>
        </w:rPr>
      </w:pPr>
      <w:r w:rsidRPr="009075AA">
        <w:rPr>
          <w:rFonts w:ascii="Arial" w:hAnsi="Arial" w:cs="Arial"/>
        </w:rPr>
        <w:t xml:space="preserve">Please refer to the guidance above before completing this form. The form may be downloaded and completed electronically. It should be submitted by the academic mentor to the </w:t>
      </w:r>
      <w:hyperlink r:id="rId17" w:history="1">
        <w:r w:rsidRPr="009075AA">
          <w:rPr>
            <w:rStyle w:val="Hyperlink"/>
            <w:rFonts w:ascii="Arial" w:hAnsi="Arial" w:cs="Arial"/>
          </w:rPr>
          <w:t>L</w:t>
        </w:r>
        <w:r>
          <w:rPr>
            <w:rStyle w:val="Hyperlink"/>
            <w:rFonts w:ascii="Arial" w:hAnsi="Arial" w:cs="Arial"/>
          </w:rPr>
          <w:t>A</w:t>
        </w:r>
        <w:r w:rsidRPr="009075AA">
          <w:rPr>
            <w:rStyle w:val="Hyperlink"/>
            <w:rFonts w:ascii="Arial" w:hAnsi="Arial" w:cs="Arial"/>
          </w:rPr>
          <w:t>HRI Administrator</w:t>
        </w:r>
      </w:hyperlink>
      <w:r w:rsidRPr="009075AA">
        <w:rPr>
          <w:rFonts w:ascii="Arial" w:hAnsi="Arial" w:cs="Arial"/>
        </w:rPr>
        <w:t xml:space="preserve"> by the relevant deadline.</w:t>
      </w:r>
    </w:p>
    <w:p w14:paraId="65B8717A" w14:textId="6CEBA075" w:rsidR="00980D0B" w:rsidRPr="00AB564D" w:rsidRDefault="00980D0B" w:rsidP="00980D0B">
      <w:pPr>
        <w:spacing w:after="0" w:line="240" w:lineRule="auto"/>
        <w:jc w:val="center"/>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p>
    <w:p w14:paraId="6FE640D7"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shd w:val="clear" w:color="auto" w:fill="FFFFFF"/>
          <w:lang w:eastAsia="en-GB"/>
        </w:rPr>
        <w:t>SECTION 1 – Applicant Details</w:t>
      </w:r>
      <w:r w:rsidRPr="00AB564D">
        <w:rPr>
          <w:rFonts w:ascii="Calibri" w:eastAsia="Times New Roman" w:hAnsi="Calibri" w:cs="Calibri"/>
          <w:color w:val="2F5496"/>
          <w:sz w:val="24"/>
          <w:szCs w:val="24"/>
          <w:lang w:eastAsia="en-GB"/>
        </w:rPr>
        <w:t> </w:t>
      </w:r>
    </w:p>
    <w:p w14:paraId="6F526B0B"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p>
    <w:p w14:paraId="47E17769"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lang w:eastAsia="en-GB"/>
        </w:rPr>
        <w:t>Title and Name:  </w:t>
      </w:r>
    </w:p>
    <w:p w14:paraId="2FAEDF12" w14:textId="77777777" w:rsidR="00980D0B" w:rsidRDefault="00980D0B" w:rsidP="00980D0B">
      <w:pPr>
        <w:spacing w:after="0" w:line="240" w:lineRule="auto"/>
        <w:textAlignment w:val="baseline"/>
        <w:rPr>
          <w:rFonts w:ascii="Arial" w:eastAsia="Times New Roman" w:hAnsi="Arial" w:cs="Arial"/>
          <w:lang w:eastAsia="en-GB"/>
        </w:rPr>
      </w:pPr>
      <w:r>
        <w:rPr>
          <w:rFonts w:ascii="Arial" w:eastAsia="Times New Roman" w:hAnsi="Arial" w:cs="Arial"/>
          <w:lang w:eastAsia="en-GB"/>
        </w:rPr>
        <w:t>Full Postal address:</w:t>
      </w:r>
    </w:p>
    <w:p w14:paraId="62B08CE7" w14:textId="77777777" w:rsidR="00980D0B" w:rsidRDefault="00980D0B" w:rsidP="00980D0B">
      <w:pPr>
        <w:spacing w:after="0" w:line="240" w:lineRule="auto"/>
        <w:textAlignment w:val="baseline"/>
        <w:rPr>
          <w:rFonts w:ascii="Arial" w:eastAsia="Times New Roman" w:hAnsi="Arial" w:cs="Arial"/>
          <w:lang w:eastAsia="en-GB"/>
        </w:rPr>
      </w:pPr>
      <w:r>
        <w:rPr>
          <w:rFonts w:ascii="Arial" w:eastAsia="Times New Roman" w:hAnsi="Arial" w:cs="Arial"/>
          <w:lang w:eastAsia="en-GB"/>
        </w:rPr>
        <w:t>Email address:</w:t>
      </w:r>
    </w:p>
    <w:p w14:paraId="2A1A722E" w14:textId="77777777" w:rsidR="00980D0B" w:rsidRDefault="00980D0B" w:rsidP="00980D0B">
      <w:pPr>
        <w:spacing w:after="0" w:line="240" w:lineRule="auto"/>
        <w:textAlignment w:val="baseline"/>
        <w:rPr>
          <w:rFonts w:ascii="Arial" w:eastAsia="Times New Roman" w:hAnsi="Arial" w:cs="Arial"/>
          <w:lang w:eastAsia="en-GB"/>
        </w:rPr>
      </w:pPr>
      <w:r>
        <w:rPr>
          <w:rFonts w:ascii="Arial" w:eastAsia="Times New Roman" w:hAnsi="Arial" w:cs="Arial"/>
          <w:lang w:eastAsia="en-GB"/>
        </w:rPr>
        <w:t>Phone Number:</w:t>
      </w:r>
    </w:p>
    <w:p w14:paraId="539B16A4" w14:textId="77777777" w:rsidR="00980D0B" w:rsidRPr="00AB564D" w:rsidRDefault="00980D0B" w:rsidP="00980D0B">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 xml:space="preserve">Date of award of PhD (or of submission of thesis):    </w:t>
      </w:r>
    </w:p>
    <w:p w14:paraId="7FC079CD"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Nationality</w:t>
      </w:r>
      <w:r w:rsidRPr="00AB564D">
        <w:rPr>
          <w:rFonts w:ascii="Arial" w:eastAsia="Times New Roman" w:hAnsi="Arial" w:cs="Arial"/>
          <w:lang w:eastAsia="en-GB"/>
        </w:rPr>
        <w:t>: </w:t>
      </w:r>
    </w:p>
    <w:p w14:paraId="160DA0B7"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sz w:val="20"/>
          <w:szCs w:val="20"/>
          <w:lang w:eastAsia="en-GB"/>
        </w:rPr>
        <w:t> </w:t>
      </w:r>
    </w:p>
    <w:p w14:paraId="23DB4E0B" w14:textId="77777777" w:rsidR="00980D0B" w:rsidRPr="00AB564D" w:rsidRDefault="00980D0B" w:rsidP="00980D0B">
      <w:pPr>
        <w:rPr>
          <w:rFonts w:ascii="Calibri" w:eastAsia="Times New Roman" w:hAnsi="Calibri" w:cs="Calibri"/>
          <w:color w:val="2F5496"/>
          <w:sz w:val="24"/>
          <w:szCs w:val="24"/>
          <w:shd w:val="clear" w:color="auto" w:fill="FFFFFF"/>
          <w:lang w:eastAsia="en-GB"/>
        </w:rPr>
      </w:pPr>
      <w:r w:rsidRPr="00AB564D">
        <w:rPr>
          <w:rFonts w:ascii="Calibri" w:eastAsia="Times New Roman" w:hAnsi="Calibri" w:cs="Calibri"/>
          <w:color w:val="2F5496"/>
          <w:sz w:val="24"/>
          <w:szCs w:val="24"/>
          <w:shd w:val="clear" w:color="auto" w:fill="FFFFFF"/>
          <w:lang w:eastAsia="en-GB"/>
        </w:rPr>
        <w:t xml:space="preserve">SECTION 2 </w:t>
      </w:r>
      <w:r>
        <w:rPr>
          <w:rFonts w:ascii="Calibri" w:eastAsia="Times New Roman" w:hAnsi="Calibri" w:cs="Calibri"/>
          <w:color w:val="2F5496"/>
          <w:sz w:val="24"/>
          <w:szCs w:val="24"/>
          <w:shd w:val="clear" w:color="auto" w:fill="FFFFFF"/>
          <w:lang w:eastAsia="en-GB"/>
        </w:rPr>
        <w:t xml:space="preserve">- </w:t>
      </w:r>
      <w:r w:rsidRPr="00AB564D">
        <w:rPr>
          <w:rFonts w:ascii="Calibri" w:eastAsia="Times New Roman" w:hAnsi="Calibri" w:cs="Calibri"/>
          <w:color w:val="2F5496"/>
          <w:sz w:val="24"/>
          <w:szCs w:val="24"/>
          <w:shd w:val="clear" w:color="auto" w:fill="FFFFFF"/>
          <w:lang w:eastAsia="en-GB"/>
        </w:rPr>
        <w:t>Project details – to be completed by the prospective Fellow</w:t>
      </w:r>
    </w:p>
    <w:p w14:paraId="2F4DD35D" w14:textId="77777777" w:rsidR="00980D0B" w:rsidRPr="00AB564D" w:rsidRDefault="00980D0B" w:rsidP="00980D0B">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Project Title:</w:t>
      </w:r>
    </w:p>
    <w:p w14:paraId="57B268AE" w14:textId="77777777" w:rsidR="00980D0B" w:rsidRDefault="00980D0B" w:rsidP="00980D0B">
      <w:pPr>
        <w:rPr>
          <w:rFonts w:ascii="Arial" w:eastAsia="Times New Roman" w:hAnsi="Arial" w:cs="Arial"/>
          <w:lang w:eastAsia="en-GB"/>
        </w:rPr>
      </w:pPr>
      <w:r w:rsidRPr="00AB564D">
        <w:rPr>
          <w:rFonts w:ascii="Arial" w:eastAsia="Times New Roman" w:hAnsi="Arial" w:cs="Arial"/>
          <w:lang w:eastAsia="en-GB"/>
        </w:rPr>
        <w:t>Project Description</w:t>
      </w:r>
      <w:r>
        <w:rPr>
          <w:rFonts w:ascii="Arial" w:eastAsia="Times New Roman" w:hAnsi="Arial" w:cs="Arial"/>
          <w:lang w:eastAsia="en-GB"/>
        </w:rPr>
        <w:t xml:space="preserve">: </w:t>
      </w:r>
    </w:p>
    <w:p w14:paraId="7266C981" w14:textId="28CC3C65" w:rsidR="00980D0B" w:rsidRPr="00AB564D" w:rsidRDefault="00980D0B" w:rsidP="00980D0B">
      <w:pPr>
        <w:rPr>
          <w:rFonts w:ascii="Arial" w:hAnsi="Arial" w:cs="Arial"/>
        </w:rPr>
      </w:pPr>
      <w:r w:rsidRPr="106EFB80">
        <w:rPr>
          <w:rFonts w:ascii="Arial" w:hAnsi="Arial" w:cs="Arial"/>
        </w:rPr>
        <w:t xml:space="preserve">Please provide a research proposal setting out the work you would carry out during the </w:t>
      </w:r>
      <w:r>
        <w:rPr>
          <w:rFonts w:ascii="Arial" w:hAnsi="Arial" w:cs="Arial"/>
        </w:rPr>
        <w:t>F</w:t>
      </w:r>
      <w:r w:rsidRPr="106EFB80">
        <w:rPr>
          <w:rFonts w:ascii="Arial" w:hAnsi="Arial" w:cs="Arial"/>
        </w:rPr>
        <w:t xml:space="preserve">ellowship, explaining how you will make use of </w:t>
      </w:r>
      <w:r w:rsidR="0094125D">
        <w:rPr>
          <w:rFonts w:ascii="Arial" w:hAnsi="Arial" w:cs="Arial"/>
        </w:rPr>
        <w:t xml:space="preserve">relevant areas in Special Collections </w:t>
      </w:r>
      <w:r w:rsidRPr="106EFB80">
        <w:rPr>
          <w:rFonts w:ascii="Arial" w:hAnsi="Arial" w:cs="Arial"/>
        </w:rPr>
        <w:t xml:space="preserve">(how this complements your research interests and activity) </w:t>
      </w:r>
      <w:r w:rsidR="0094125D">
        <w:rPr>
          <w:rFonts w:ascii="Arial" w:hAnsi="Arial" w:cs="Arial"/>
        </w:rPr>
        <w:t xml:space="preserve">and plans for externally-funded Fellowships </w:t>
      </w:r>
      <w:r w:rsidRPr="106EFB80">
        <w:rPr>
          <w:rFonts w:ascii="Arial" w:hAnsi="Arial" w:cs="Arial"/>
        </w:rPr>
        <w:t>(500 words):</w:t>
      </w:r>
    </w:p>
    <w:p w14:paraId="6C4D4216"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sz w:val="20"/>
          <w:szCs w:val="20"/>
          <w:lang w:eastAsia="en-GB"/>
        </w:rPr>
        <w:t> </w:t>
      </w:r>
    </w:p>
    <w:p w14:paraId="6AED394E" w14:textId="77777777" w:rsidR="00980D0B" w:rsidRDefault="00980D0B" w:rsidP="00980D0B">
      <w:pPr>
        <w:spacing w:after="0" w:line="240" w:lineRule="auto"/>
        <w:textAlignment w:val="baseline"/>
        <w:rPr>
          <w:rFonts w:ascii="Calibri" w:eastAsia="Times New Roman" w:hAnsi="Calibri" w:cs="Calibri"/>
          <w:color w:val="2F5496"/>
          <w:sz w:val="24"/>
          <w:szCs w:val="24"/>
          <w:shd w:val="clear" w:color="auto" w:fill="FFFFFF"/>
          <w:lang w:eastAsia="en-GB"/>
        </w:rPr>
      </w:pPr>
      <w:r w:rsidRPr="00AB564D">
        <w:rPr>
          <w:rFonts w:ascii="Calibri" w:eastAsia="Times New Roman" w:hAnsi="Calibri" w:cs="Calibri"/>
          <w:color w:val="2F5496"/>
          <w:sz w:val="24"/>
          <w:szCs w:val="24"/>
          <w:shd w:val="clear" w:color="auto" w:fill="FFFFFF"/>
          <w:lang w:eastAsia="en-GB"/>
        </w:rPr>
        <w:t xml:space="preserve">SECTION 3 – </w:t>
      </w:r>
      <w:r>
        <w:rPr>
          <w:rFonts w:ascii="Calibri" w:eastAsia="Times New Roman" w:hAnsi="Calibri" w:cs="Calibri"/>
          <w:color w:val="2F5496"/>
          <w:sz w:val="24"/>
          <w:szCs w:val="24"/>
          <w:shd w:val="clear" w:color="auto" w:fill="FFFFFF"/>
          <w:lang w:eastAsia="en-GB"/>
        </w:rPr>
        <w:t>Timescales</w:t>
      </w:r>
    </w:p>
    <w:p w14:paraId="29BC5428" w14:textId="77777777" w:rsidR="00980D0B" w:rsidRDefault="00980D0B" w:rsidP="00980D0B">
      <w:pPr>
        <w:spacing w:after="0" w:line="240" w:lineRule="auto"/>
        <w:textAlignment w:val="baseline"/>
        <w:rPr>
          <w:rFonts w:ascii="Calibri" w:eastAsia="Times New Roman" w:hAnsi="Calibri" w:cs="Calibri"/>
          <w:color w:val="2F5496"/>
          <w:sz w:val="24"/>
          <w:szCs w:val="24"/>
          <w:shd w:val="clear" w:color="auto" w:fill="FFFFFF"/>
          <w:lang w:eastAsia="en-GB"/>
        </w:rPr>
      </w:pPr>
    </w:p>
    <w:p w14:paraId="38F54EE2" w14:textId="77777777" w:rsidR="00980D0B" w:rsidRDefault="00980D0B" w:rsidP="00980D0B">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Indicative start date of fellowship:</w:t>
      </w:r>
    </w:p>
    <w:p w14:paraId="35E01177" w14:textId="77777777" w:rsidR="00980D0B" w:rsidRPr="00AB564D" w:rsidRDefault="00980D0B" w:rsidP="00980D0B">
      <w:pPr>
        <w:spacing w:after="0" w:line="240" w:lineRule="auto"/>
        <w:textAlignment w:val="baseline"/>
        <w:rPr>
          <w:rFonts w:ascii="Arial" w:eastAsia="Times New Roman" w:hAnsi="Arial" w:cs="Arial"/>
          <w:lang w:eastAsia="en-GB"/>
        </w:rPr>
      </w:pPr>
      <w:r w:rsidRPr="00AB564D">
        <w:rPr>
          <w:rFonts w:ascii="Arial" w:eastAsia="Times New Roman" w:hAnsi="Arial" w:cs="Arial"/>
          <w:lang w:eastAsia="en-GB"/>
        </w:rPr>
        <w:t>Indicative end date of fellowship:</w:t>
      </w:r>
    </w:p>
    <w:p w14:paraId="700AC224"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r w:rsidRPr="00AB564D">
        <w:rPr>
          <w:rFonts w:ascii="Arial" w:eastAsia="Times New Roman" w:hAnsi="Arial" w:cs="Arial"/>
          <w:sz w:val="24"/>
          <w:szCs w:val="24"/>
          <w:lang w:eastAsia="en-GB"/>
        </w:rPr>
        <w:t> </w:t>
      </w:r>
    </w:p>
    <w:p w14:paraId="67C6DCF5"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shd w:val="clear" w:color="auto" w:fill="FFFFFF"/>
          <w:lang w:eastAsia="en-GB"/>
        </w:rPr>
        <w:t>SECTION 4 – </w:t>
      </w:r>
      <w:r>
        <w:rPr>
          <w:rFonts w:ascii="Calibri" w:eastAsia="Times New Roman" w:hAnsi="Calibri" w:cs="Calibri"/>
          <w:color w:val="2F5496"/>
          <w:sz w:val="24"/>
          <w:szCs w:val="24"/>
          <w:shd w:val="clear" w:color="auto" w:fill="FFFFFF"/>
          <w:lang w:eastAsia="en-GB"/>
        </w:rPr>
        <w:t>Mentor’s Statement</w:t>
      </w:r>
      <w:r w:rsidRPr="00AB564D">
        <w:rPr>
          <w:rFonts w:ascii="Calibri" w:eastAsia="Times New Roman" w:hAnsi="Calibri" w:cs="Calibri"/>
          <w:color w:val="2F5496"/>
          <w:sz w:val="24"/>
          <w:szCs w:val="24"/>
          <w:lang w:eastAsia="en-GB"/>
        </w:rPr>
        <w:t> </w:t>
      </w:r>
    </w:p>
    <w:p w14:paraId="531782D6" w14:textId="77777777" w:rsidR="00980D0B" w:rsidRPr="00987522" w:rsidRDefault="00980D0B" w:rsidP="00980D0B">
      <w:pPr>
        <w:spacing w:after="0" w:line="240" w:lineRule="auto"/>
        <w:textAlignment w:val="baseline"/>
        <w:rPr>
          <w:rFonts w:ascii="Calibri" w:eastAsia="Times New Roman" w:hAnsi="Calibri" w:cs="Calibri"/>
          <w:color w:val="2F5496"/>
          <w:sz w:val="24"/>
          <w:szCs w:val="24"/>
          <w:shd w:val="clear" w:color="auto" w:fill="FFFFFF"/>
          <w:lang w:eastAsia="en-GB"/>
        </w:rPr>
      </w:pPr>
    </w:p>
    <w:p w14:paraId="480331CB" w14:textId="77777777" w:rsidR="00980D0B" w:rsidRPr="00987522" w:rsidRDefault="00980D0B" w:rsidP="00980D0B">
      <w:pPr>
        <w:spacing w:after="0" w:line="240" w:lineRule="auto"/>
        <w:textAlignment w:val="baseline"/>
        <w:rPr>
          <w:rFonts w:ascii="Calibri" w:eastAsia="Times New Roman" w:hAnsi="Calibri" w:cs="Calibri"/>
          <w:color w:val="2F5496"/>
          <w:sz w:val="24"/>
          <w:szCs w:val="24"/>
          <w:shd w:val="clear" w:color="auto" w:fill="FFFFFF"/>
          <w:lang w:eastAsia="en-GB"/>
        </w:rPr>
      </w:pPr>
      <w:r w:rsidRPr="00987522">
        <w:rPr>
          <w:rFonts w:ascii="Calibri" w:eastAsia="Times New Roman" w:hAnsi="Calibri" w:cs="Calibri"/>
          <w:color w:val="2F5496"/>
          <w:sz w:val="24"/>
          <w:szCs w:val="24"/>
          <w:shd w:val="clear" w:color="auto" w:fill="FFFFFF"/>
          <w:lang w:eastAsia="en-GB"/>
        </w:rPr>
        <w:t>TO BE COMPLETED BY THE MENTOR (A PERMANENT MEMBER OF ACADEMIC STAFF AT THE UNIVERSITY OF LEEDS)</w:t>
      </w:r>
    </w:p>
    <w:p w14:paraId="3D9A21B9"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p>
    <w:p w14:paraId="5D0C7C0A" w14:textId="588D5DD1" w:rsidR="00980D0B" w:rsidRPr="009075AA" w:rsidRDefault="00980D0B" w:rsidP="00980D0B">
      <w:pPr>
        <w:rPr>
          <w:rFonts w:ascii="Arial" w:hAnsi="Arial" w:cs="Arial"/>
        </w:rPr>
      </w:pPr>
      <w:r w:rsidRPr="106EFB80">
        <w:rPr>
          <w:rFonts w:ascii="Arial" w:hAnsi="Arial" w:cs="Arial"/>
        </w:rPr>
        <w:t xml:space="preserve">Please confirm your support for this application, </w:t>
      </w:r>
      <w:r w:rsidRPr="00AB4025">
        <w:rPr>
          <w:rFonts w:ascii="Arial" w:hAnsi="Arial" w:cs="Arial"/>
        </w:rPr>
        <w:t xml:space="preserve">the candidate’s eligibility for </w:t>
      </w:r>
      <w:r w:rsidR="00C71869">
        <w:rPr>
          <w:rFonts w:ascii="Arial" w:hAnsi="Arial" w:cs="Arial"/>
        </w:rPr>
        <w:t xml:space="preserve">external Fellowships, </w:t>
      </w:r>
      <w:r w:rsidRPr="00AB4025">
        <w:rPr>
          <w:rFonts w:ascii="Arial" w:hAnsi="Arial" w:cs="Arial"/>
        </w:rPr>
        <w:t xml:space="preserve">and how their </w:t>
      </w:r>
      <w:r w:rsidR="0094125D">
        <w:rPr>
          <w:rFonts w:ascii="Arial" w:hAnsi="Arial" w:cs="Arial"/>
        </w:rPr>
        <w:t>work complements</w:t>
      </w:r>
      <w:r w:rsidRPr="00AB4025">
        <w:rPr>
          <w:rFonts w:ascii="Arial" w:hAnsi="Arial" w:cs="Arial"/>
        </w:rPr>
        <w:t xml:space="preserve"> existing research activities at Leeds (max</w:t>
      </w:r>
      <w:r>
        <w:rPr>
          <w:rFonts w:ascii="Arial" w:hAnsi="Arial" w:cs="Arial"/>
        </w:rPr>
        <w:t>.</w:t>
      </w:r>
      <w:r w:rsidRPr="00AB4025">
        <w:rPr>
          <w:rFonts w:ascii="Arial" w:hAnsi="Arial" w:cs="Arial"/>
        </w:rPr>
        <w:t xml:space="preserve"> 200 words):</w:t>
      </w:r>
    </w:p>
    <w:p w14:paraId="42FF7090" w14:textId="77777777" w:rsidR="00980D0B" w:rsidRPr="00987522" w:rsidRDefault="00980D0B" w:rsidP="00980D0B">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Faculty:</w:t>
      </w:r>
    </w:p>
    <w:p w14:paraId="5C8E117D" w14:textId="77777777" w:rsidR="00980D0B" w:rsidRPr="00987522" w:rsidRDefault="00980D0B" w:rsidP="00980D0B">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School or Department:</w:t>
      </w:r>
    </w:p>
    <w:p w14:paraId="5141C5B2" w14:textId="77777777" w:rsidR="00980D0B" w:rsidRPr="00987522" w:rsidRDefault="00980D0B" w:rsidP="00980D0B">
      <w:pPr>
        <w:spacing w:after="0" w:line="240" w:lineRule="auto"/>
        <w:textAlignment w:val="baseline"/>
        <w:rPr>
          <w:rFonts w:ascii="Arial" w:eastAsia="Times New Roman" w:hAnsi="Arial" w:cs="Arial"/>
          <w:lang w:eastAsia="en-GB"/>
        </w:rPr>
      </w:pPr>
    </w:p>
    <w:p w14:paraId="634A1CF9" w14:textId="77777777" w:rsidR="00980D0B" w:rsidRPr="00987522" w:rsidRDefault="00980D0B" w:rsidP="00980D0B">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Signature of Proposed Mentor:</w:t>
      </w:r>
    </w:p>
    <w:p w14:paraId="2D465819" w14:textId="77777777" w:rsidR="00980D0B" w:rsidRPr="00987522" w:rsidRDefault="00980D0B" w:rsidP="00980D0B">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 xml:space="preserve">Name: </w:t>
      </w:r>
    </w:p>
    <w:p w14:paraId="7EAE702D" w14:textId="77777777" w:rsidR="00980D0B" w:rsidRPr="00987522" w:rsidRDefault="00980D0B" w:rsidP="00980D0B">
      <w:pPr>
        <w:spacing w:after="0" w:line="240" w:lineRule="auto"/>
        <w:textAlignment w:val="baseline"/>
        <w:rPr>
          <w:rFonts w:ascii="Arial" w:eastAsia="Times New Roman" w:hAnsi="Arial" w:cs="Arial"/>
          <w:lang w:eastAsia="en-GB"/>
        </w:rPr>
      </w:pPr>
      <w:r w:rsidRPr="00987522">
        <w:rPr>
          <w:rFonts w:ascii="Arial" w:eastAsia="Times New Roman" w:hAnsi="Arial" w:cs="Arial"/>
          <w:lang w:eastAsia="en-GB"/>
        </w:rPr>
        <w:t>Date:</w:t>
      </w:r>
    </w:p>
    <w:p w14:paraId="051257ED"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p>
    <w:p w14:paraId="2BC3D007" w14:textId="77777777"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Arial" w:eastAsia="Times New Roman" w:hAnsi="Arial" w:cs="Arial"/>
          <w:sz w:val="20"/>
          <w:szCs w:val="20"/>
          <w:lang w:eastAsia="en-GB"/>
        </w:rPr>
        <w:t> </w:t>
      </w:r>
    </w:p>
    <w:p w14:paraId="12106779" w14:textId="5CAAC786" w:rsidR="00980D0B" w:rsidRPr="00AB564D"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shd w:val="clear" w:color="auto" w:fill="FFFFFF"/>
          <w:lang w:eastAsia="en-GB"/>
        </w:rPr>
        <w:t>THIS APPLICATION, WHEN COMPLETED, SHOULD BE FORWARDED</w:t>
      </w:r>
      <w:r>
        <w:rPr>
          <w:rFonts w:ascii="Calibri" w:eastAsia="Times New Roman" w:hAnsi="Calibri" w:cs="Calibri"/>
          <w:color w:val="2F5496"/>
          <w:sz w:val="24"/>
          <w:szCs w:val="24"/>
          <w:shd w:val="clear" w:color="auto" w:fill="FFFFFF"/>
          <w:lang w:eastAsia="en-GB"/>
        </w:rPr>
        <w:t xml:space="preserve"> TO </w:t>
      </w:r>
      <w:hyperlink r:id="rId18" w:history="1">
        <w:r w:rsidR="0094125D" w:rsidRPr="00A92962">
          <w:rPr>
            <w:rStyle w:val="Hyperlink"/>
            <w:rFonts w:ascii="Calibri" w:eastAsia="Times New Roman" w:hAnsi="Calibri" w:cs="Calibri"/>
            <w:sz w:val="24"/>
            <w:szCs w:val="24"/>
            <w:shd w:val="clear" w:color="auto" w:fill="FFFFFF"/>
            <w:lang w:eastAsia="en-GB"/>
          </w:rPr>
          <w:t>LAHRI@LEEDS.AC.UK</w:t>
        </w:r>
      </w:hyperlink>
      <w:r w:rsidR="0094125D">
        <w:rPr>
          <w:rFonts w:ascii="Calibri" w:eastAsia="Times New Roman" w:hAnsi="Calibri" w:cs="Calibri"/>
          <w:color w:val="2F5496"/>
          <w:sz w:val="24"/>
          <w:szCs w:val="24"/>
          <w:shd w:val="clear" w:color="auto" w:fill="FFFFFF"/>
          <w:lang w:eastAsia="en-GB"/>
        </w:rPr>
        <w:t xml:space="preserve">. </w:t>
      </w:r>
    </w:p>
    <w:p w14:paraId="5A35364E" w14:textId="72D0C40B" w:rsidR="00306B09" w:rsidRPr="00980D0B" w:rsidRDefault="00980D0B" w:rsidP="00980D0B">
      <w:pPr>
        <w:spacing w:after="0" w:line="240" w:lineRule="auto"/>
        <w:textAlignment w:val="baseline"/>
        <w:rPr>
          <w:rFonts w:ascii="Segoe UI" w:eastAsia="Times New Roman" w:hAnsi="Segoe UI" w:cs="Segoe UI"/>
          <w:sz w:val="18"/>
          <w:szCs w:val="18"/>
          <w:lang w:eastAsia="en-GB"/>
        </w:rPr>
      </w:pPr>
      <w:r w:rsidRPr="00AB564D">
        <w:rPr>
          <w:rFonts w:ascii="Calibri" w:eastAsia="Times New Roman" w:hAnsi="Calibri" w:cs="Calibri"/>
          <w:color w:val="2F5496"/>
          <w:sz w:val="24"/>
          <w:szCs w:val="24"/>
          <w:lang w:eastAsia="en-GB"/>
        </w:rPr>
        <w:t> </w:t>
      </w:r>
    </w:p>
    <w:sectPr w:rsidR="00306B09" w:rsidRPr="00980D0B" w:rsidSect="009075AA">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60B233" w16cex:dateUtc="2022-10-31T12:25:15.531Z"/>
  <w16cex:commentExtensible w16cex:durableId="66458572" w16cex:dateUtc="2022-11-02T09:25:54.95Z"/>
</w16cex:commentsExtensible>
</file>

<file path=word/commentsIds.xml><?xml version="1.0" encoding="utf-8"?>
<w16cid:commentsIds xmlns:mc="http://schemas.openxmlformats.org/markup-compatibility/2006" xmlns:w16cid="http://schemas.microsoft.com/office/word/2016/wordml/cid" mc:Ignorable="w16cid">
  <w16cid:commentId w16cid:paraId="4D011432" w16cid:durableId="015BB4B2"/>
  <w16cid:commentId w16cid:paraId="50A72C6A" w16cid:durableId="0360B233"/>
  <w16cid:commentId w16cid:paraId="3D3EA469" w16cid:durableId="664585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2B6"/>
    <w:multiLevelType w:val="hybridMultilevel"/>
    <w:tmpl w:val="15FE2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B53EB"/>
    <w:multiLevelType w:val="hybridMultilevel"/>
    <w:tmpl w:val="F55C54E8"/>
    <w:lvl w:ilvl="0" w:tplc="E09C3DF8">
      <w:start w:val="1"/>
      <w:numFmt w:val="decimal"/>
      <w:lvlText w:val="%1."/>
      <w:lvlJc w:val="left"/>
      <w:pPr>
        <w:ind w:left="643" w:hanging="360"/>
      </w:pPr>
      <w:rPr>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5DE0208F"/>
    <w:multiLevelType w:val="hybridMultilevel"/>
    <w:tmpl w:val="3A821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C861A8D"/>
    <w:multiLevelType w:val="hybridMultilevel"/>
    <w:tmpl w:val="8C58B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AA"/>
    <w:rsid w:val="000A5D85"/>
    <w:rsid w:val="00145817"/>
    <w:rsid w:val="00190E56"/>
    <w:rsid w:val="001B0B4B"/>
    <w:rsid w:val="00260881"/>
    <w:rsid w:val="00306B09"/>
    <w:rsid w:val="00522CAD"/>
    <w:rsid w:val="00530218"/>
    <w:rsid w:val="00660048"/>
    <w:rsid w:val="008650F1"/>
    <w:rsid w:val="008B3E89"/>
    <w:rsid w:val="009075AA"/>
    <w:rsid w:val="0094125D"/>
    <w:rsid w:val="00980D0B"/>
    <w:rsid w:val="00AE1E87"/>
    <w:rsid w:val="00BA0419"/>
    <w:rsid w:val="00C27750"/>
    <w:rsid w:val="00C71869"/>
    <w:rsid w:val="00D11588"/>
    <w:rsid w:val="00D56594"/>
    <w:rsid w:val="00DC6486"/>
    <w:rsid w:val="00DE38C6"/>
    <w:rsid w:val="00E8628B"/>
    <w:rsid w:val="00EC5AEB"/>
    <w:rsid w:val="00F70F93"/>
    <w:rsid w:val="041E367F"/>
    <w:rsid w:val="076A4DA5"/>
    <w:rsid w:val="19582A17"/>
    <w:rsid w:val="1A80C42F"/>
    <w:rsid w:val="1B83FB91"/>
    <w:rsid w:val="1E6EB8D9"/>
    <w:rsid w:val="32114E65"/>
    <w:rsid w:val="36F722CE"/>
    <w:rsid w:val="4516BF1E"/>
    <w:rsid w:val="4711C656"/>
    <w:rsid w:val="516337D1"/>
    <w:rsid w:val="54EE7A98"/>
    <w:rsid w:val="5BB2A4E4"/>
    <w:rsid w:val="5EA287BC"/>
    <w:rsid w:val="5FCE16CB"/>
    <w:rsid w:val="681D0397"/>
    <w:rsid w:val="70B9B697"/>
    <w:rsid w:val="74B6F359"/>
    <w:rsid w:val="772E16AF"/>
    <w:rsid w:val="7C018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3E8F"/>
  <w15:chartTrackingRefBased/>
  <w15:docId w15:val="{6946E3F2-17C2-483C-B268-81272CB1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75AA"/>
    <w:rPr>
      <w:rFonts w:cs="Times New Roman"/>
      <w:color w:val="0000FF"/>
      <w:u w:val="single"/>
    </w:rPr>
  </w:style>
  <w:style w:type="paragraph" w:styleId="ListParagraph">
    <w:name w:val="List Paragraph"/>
    <w:basedOn w:val="Normal"/>
    <w:uiPriority w:val="34"/>
    <w:qFormat/>
    <w:rsid w:val="009075AA"/>
    <w:pPr>
      <w:autoSpaceDE w:val="0"/>
      <w:autoSpaceDN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2CAD"/>
    <w:rPr>
      <w:color w:val="954F72" w:themeColor="followedHyperlink"/>
      <w:u w:val="single"/>
    </w:rPr>
  </w:style>
  <w:style w:type="character" w:customStyle="1" w:styleId="UnresolvedMention">
    <w:name w:val="Unresolved Mention"/>
    <w:basedOn w:val="DefaultParagraphFont"/>
    <w:uiPriority w:val="99"/>
    <w:semiHidden/>
    <w:unhideWhenUsed/>
    <w:rsid w:val="0094125D"/>
    <w:rPr>
      <w:color w:val="605E5C"/>
      <w:shd w:val="clear" w:color="auto" w:fill="E1DFDD"/>
    </w:rPr>
  </w:style>
  <w:style w:type="character" w:customStyle="1" w:styleId="normaltextrun">
    <w:name w:val="normaltextrun"/>
    <w:basedOn w:val="DefaultParagraphFont"/>
    <w:rsid w:val="00C27750"/>
  </w:style>
  <w:style w:type="character" w:styleId="CommentReference">
    <w:name w:val="annotation reference"/>
    <w:basedOn w:val="DefaultParagraphFont"/>
    <w:uiPriority w:val="99"/>
    <w:semiHidden/>
    <w:unhideWhenUsed/>
    <w:rsid w:val="00C27750"/>
    <w:rPr>
      <w:sz w:val="16"/>
      <w:szCs w:val="16"/>
    </w:rPr>
  </w:style>
  <w:style w:type="paragraph" w:styleId="CommentText">
    <w:name w:val="annotation text"/>
    <w:basedOn w:val="Normal"/>
    <w:link w:val="CommentTextChar"/>
    <w:uiPriority w:val="99"/>
    <w:semiHidden/>
    <w:unhideWhenUsed/>
    <w:rsid w:val="00C27750"/>
    <w:pPr>
      <w:spacing w:line="240" w:lineRule="auto"/>
    </w:pPr>
    <w:rPr>
      <w:sz w:val="20"/>
      <w:szCs w:val="20"/>
    </w:rPr>
  </w:style>
  <w:style w:type="character" w:customStyle="1" w:styleId="CommentTextChar">
    <w:name w:val="Comment Text Char"/>
    <w:basedOn w:val="DefaultParagraphFont"/>
    <w:link w:val="CommentText"/>
    <w:uiPriority w:val="99"/>
    <w:semiHidden/>
    <w:rsid w:val="00C27750"/>
    <w:rPr>
      <w:sz w:val="20"/>
      <w:szCs w:val="20"/>
    </w:rPr>
  </w:style>
  <w:style w:type="paragraph" w:styleId="CommentSubject">
    <w:name w:val="annotation subject"/>
    <w:basedOn w:val="CommentText"/>
    <w:next w:val="CommentText"/>
    <w:link w:val="CommentSubjectChar"/>
    <w:uiPriority w:val="99"/>
    <w:semiHidden/>
    <w:unhideWhenUsed/>
    <w:rsid w:val="00C27750"/>
    <w:rPr>
      <w:b/>
      <w:bCs/>
    </w:rPr>
  </w:style>
  <w:style w:type="character" w:customStyle="1" w:styleId="CommentSubjectChar">
    <w:name w:val="Comment Subject Char"/>
    <w:basedOn w:val="CommentTextChar"/>
    <w:link w:val="CommentSubject"/>
    <w:uiPriority w:val="99"/>
    <w:semiHidden/>
    <w:rsid w:val="00C27750"/>
    <w:rPr>
      <w:b/>
      <w:bCs/>
      <w:sz w:val="20"/>
      <w:szCs w:val="20"/>
    </w:rPr>
  </w:style>
  <w:style w:type="paragraph" w:styleId="BalloonText">
    <w:name w:val="Balloon Text"/>
    <w:basedOn w:val="Normal"/>
    <w:link w:val="BalloonTextChar"/>
    <w:uiPriority w:val="99"/>
    <w:semiHidden/>
    <w:unhideWhenUsed/>
    <w:rsid w:val="00C2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9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hri@leeds.ac.uk" TargetMode="External"/><Relationship Id="rId18" Type="http://schemas.openxmlformats.org/officeDocument/2006/relationships/hyperlink" Target="mailto:LAHRI@LEEDS.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rts.leeds.ac.uk/lhri/files/2014/01/LHRI-short-term-fellowships-application-form-2014-Final.docx" TargetMode="External"/><Relationship Id="rId17" Type="http://schemas.openxmlformats.org/officeDocument/2006/relationships/hyperlink" Target="mailto:lahri@leeds.ac.uk" TargetMode="External"/><Relationship Id="Rc8043bb4fefd4a9d" Type="http://schemas.microsoft.com/office/2016/09/relationships/commentsIds" Target="commentsIds.xml"/><Relationship Id="R4f3e80c86056461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J.F.Stark@leed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leeds.ac.uk/special-collections/subject-theme/" TargetMode="External"/><Relationship Id="rId5" Type="http://schemas.openxmlformats.org/officeDocument/2006/relationships/styles" Target="styles.xml"/><Relationship Id="rId15" Type="http://schemas.openxmlformats.org/officeDocument/2006/relationships/hyperlink" Target="http://ec.europa.eu/programmes/horizon2020/en/h2020-section/marie-sklodowska-curie-actions" TargetMode="External"/><Relationship Id="rId10" Type="http://schemas.openxmlformats.org/officeDocument/2006/relationships/hyperlink" Target="http://library.leeds.ac.uk/special-colle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britac.ac.uk/funding/guide/intl/newton_international_fellowshi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16" ma:contentTypeDescription="Create a new document." ma:contentTypeScope="" ma:versionID="023f637559a0e47ef9ae0589ab3d7825">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f49939330cf38f95e338842c3724de17"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1ecd03-ed18-4560-824f-3e49f06764ff}" ma:internalName="TaxCatchAll" ma:showField="CatchAllData" ma:web="bfd304c0-8f4c-49e4-95f3-bf6f28bcd4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2717e1-86b8-4b1c-a20e-048d6a3a67a7">
      <Terms xmlns="http://schemas.microsoft.com/office/infopath/2007/PartnerControls"/>
    </lcf76f155ced4ddcb4097134ff3c332f>
    <TaxCatchAll xmlns="bfd304c0-8f4c-49e4-95f3-bf6f28bcd412" xsi:nil="true"/>
  </documentManagement>
</p:properties>
</file>

<file path=customXml/itemProps1.xml><?xml version="1.0" encoding="utf-8"?>
<ds:datastoreItem xmlns:ds="http://schemas.openxmlformats.org/officeDocument/2006/customXml" ds:itemID="{5377FB2C-1087-448B-A060-F4667E81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BCD69-7D17-4C8D-B588-64984D6337CF}">
  <ds:schemaRefs>
    <ds:schemaRef ds:uri="http://schemas.microsoft.com/sharepoint/v3/contenttype/forms"/>
  </ds:schemaRefs>
</ds:datastoreItem>
</file>

<file path=customXml/itemProps3.xml><?xml version="1.0" encoding="utf-8"?>
<ds:datastoreItem xmlns:ds="http://schemas.openxmlformats.org/officeDocument/2006/customXml" ds:itemID="{9A81AC8E-9B3D-466D-B027-7FCF387A21AC}">
  <ds:schemaRefs>
    <ds:schemaRef ds:uri="712717e1-86b8-4b1c-a20e-048d6a3a67a7"/>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bfd304c0-8f4c-49e4-95f3-bf6f28bcd4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Pickles</dc:creator>
  <cp:keywords/>
  <dc:description/>
  <cp:lastModifiedBy>Erin Pickles</cp:lastModifiedBy>
  <cp:revision>9</cp:revision>
  <dcterms:created xsi:type="dcterms:W3CDTF">2021-11-10T16:48:00Z</dcterms:created>
  <dcterms:modified xsi:type="dcterms:W3CDTF">2022-11-24T20:21:00Z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MediaServiceImageTags">
    <vt:lpwstr/>
  </property>
</Properties>
</file>